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58A" w:rsidRPr="003C594F" w:rsidRDefault="00CA16C3" w:rsidP="003C594F">
      <w:pPr>
        <w:sectPr w:rsidR="007B258A" w:rsidRPr="003C594F" w:rsidSect="008C78F4">
          <w:headerReference w:type="default" r:id="rId9"/>
          <w:footerReference w:type="default" r:id="rId10"/>
          <w:headerReference w:type="first" r:id="rId11"/>
          <w:pgSz w:w="16834" w:h="11909" w:orient="landscape" w:code="9"/>
          <w:pgMar w:top="7402" w:right="3168" w:bottom="2880" w:left="5616" w:header="720" w:footer="720" w:gutter="0"/>
          <w:cols w:space="720"/>
          <w:titlePg/>
          <w:docGrid w:linePitch="360"/>
        </w:sectPr>
      </w:pPr>
      <w:r>
        <w:rPr>
          <w:noProof/>
        </w:rPr>
        <mc:AlternateContent>
          <mc:Choice Requires="wps">
            <w:drawing>
              <wp:anchor distT="0" distB="0" distL="114300" distR="114300" simplePos="0" relativeHeight="251658240" behindDoc="0" locked="1" layoutInCell="1" allowOverlap="1">
                <wp:simplePos x="0" y="0"/>
                <wp:positionH relativeFrom="page">
                  <wp:posOffset>2636520</wp:posOffset>
                </wp:positionH>
                <wp:positionV relativeFrom="page">
                  <wp:posOffset>1080135</wp:posOffset>
                </wp:positionV>
                <wp:extent cx="6241415" cy="2099310"/>
                <wp:effectExtent l="0" t="3810" r="0" b="190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2099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06CC" w:rsidRDefault="003B06CC" w:rsidP="00623542">
                            <w:pPr>
                              <w:pStyle w:val="EYCoverTitle"/>
                              <w:rPr>
                                <w:color w:val="auto"/>
                              </w:rPr>
                            </w:pPr>
                            <w:r>
                              <w:rPr>
                                <w:color w:val="auto"/>
                              </w:rPr>
                              <w:t>Balance Sheet Review of the</w:t>
                            </w:r>
                          </w:p>
                          <w:p w:rsidR="003B06CC" w:rsidRDefault="003B06CC" w:rsidP="00623542">
                            <w:pPr>
                              <w:pStyle w:val="EYCoverTitle"/>
                              <w:rPr>
                                <w:color w:val="auto"/>
                              </w:rPr>
                            </w:pPr>
                            <w:r>
                              <w:rPr>
                                <w:color w:val="auto"/>
                              </w:rPr>
                              <w:t>Bulgarian Insurance Sector</w:t>
                            </w:r>
                          </w:p>
                          <w:p w:rsidR="003B06CC" w:rsidRDefault="003B06CC" w:rsidP="00623542">
                            <w:pPr>
                              <w:pStyle w:val="EYCoverTitle"/>
                              <w:rPr>
                                <w:color w:val="auto"/>
                              </w:rPr>
                            </w:pPr>
                          </w:p>
                          <w:p w:rsidR="00262E08" w:rsidRDefault="00262E08" w:rsidP="00623542">
                            <w:pPr>
                              <w:pStyle w:val="EYCoverTitle"/>
                              <w:rPr>
                                <w:color w:val="auto"/>
                              </w:rPr>
                            </w:pPr>
                            <w:r w:rsidRPr="00DE4D00">
                              <w:rPr>
                                <w:color w:val="auto"/>
                              </w:rPr>
                              <w:t>Blueprint</w:t>
                            </w:r>
                          </w:p>
                          <w:p w:rsidR="003B06CC" w:rsidRDefault="003B06CC" w:rsidP="00DE4D00">
                            <w:pPr>
                              <w:pStyle w:val="EYCoverSubTitle"/>
                              <w:rPr>
                                <w:color w:val="auto"/>
                              </w:rPr>
                            </w:pPr>
                            <w:r w:rsidRPr="00DE4D00">
                              <w:t xml:space="preserve">Name of </w:t>
                            </w:r>
                            <w:r>
                              <w:t>(re)</w:t>
                            </w:r>
                            <w:r w:rsidRPr="00DE4D00">
                              <w:t xml:space="preserve">insurance company </w:t>
                            </w:r>
                          </w:p>
                          <w:p w:rsidR="003B06CC" w:rsidRDefault="003B06CC" w:rsidP="00DE4D00">
                            <w:pPr>
                              <w:pStyle w:val="EYCoverSubTitle"/>
                            </w:pPr>
                            <w:r w:rsidRPr="00DE4D00">
                              <w:t>DD Month YYYY</w:t>
                            </w:r>
                          </w:p>
                          <w:p w:rsidR="000E5B58" w:rsidRDefault="000E5B58" w:rsidP="00DE4D00">
                            <w:pPr>
                              <w:pStyle w:val="EYCoverSubTitle"/>
                            </w:pPr>
                          </w:p>
                          <w:p w:rsidR="000E5B58" w:rsidRPr="00DE4D00" w:rsidRDefault="000E5B58" w:rsidP="000E5B58">
                            <w:pPr>
                              <w:pStyle w:val="EYCoverSubTitle"/>
                            </w:pPr>
                            <w:r>
                              <w:rPr>
                                <w:b/>
                              </w:rPr>
                              <w:t>N</w:t>
                            </w:r>
                            <w:r w:rsidRPr="00B56953">
                              <w:rPr>
                                <w:b/>
                              </w:rPr>
                              <w:t>ame of th</w:t>
                            </w:r>
                            <w:r>
                              <w:rPr>
                                <w:b/>
                              </w:rPr>
                              <w:t>e independent external reviewer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7.6pt;margin-top:85.05pt;width:491.45pt;height:16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" filled="f" stroked="f">
                <v:textbox inset="0,0,0,0">
                  <w:txbxContent>
                    <w:p w:rsidR="003B06CC" w:rsidRDefault="003B06CC" w:rsidP="00623542">
                      <w:pPr>
                        <w:pStyle w:val="EYCoverTitle"/>
                        <w:rPr>
                          <w:color w:val="auto"/>
                        </w:rPr>
                      </w:pPr>
                      <w:r>
                        <w:rPr>
                          <w:color w:val="auto"/>
                        </w:rPr>
                        <w:t>Balance Sheet Review of the</w:t>
                      </w:r>
                    </w:p>
                    <w:p w:rsidR="003B06CC" w:rsidRDefault="003B06CC" w:rsidP="00623542">
                      <w:pPr>
                        <w:pStyle w:val="EYCoverTitle"/>
                        <w:rPr>
                          <w:color w:val="auto"/>
                        </w:rPr>
                      </w:pPr>
                      <w:r>
                        <w:rPr>
                          <w:color w:val="auto"/>
                        </w:rPr>
                        <w:t>Bulgarian Insurance Sector</w:t>
                      </w:r>
                    </w:p>
                    <w:p w:rsidR="003B06CC" w:rsidRDefault="003B06CC" w:rsidP="00623542">
                      <w:pPr>
                        <w:pStyle w:val="EYCoverTitle"/>
                        <w:rPr>
                          <w:color w:val="auto"/>
                        </w:rPr>
                      </w:pPr>
                    </w:p>
                    <w:p w:rsidR="00262E08" w:rsidRDefault="00262E08" w:rsidP="00623542">
                      <w:pPr>
                        <w:pStyle w:val="EYCoverTitle"/>
                        <w:rPr>
                          <w:color w:val="auto"/>
                        </w:rPr>
                      </w:pPr>
                      <w:r w:rsidRPr="00DE4D00">
                        <w:rPr>
                          <w:color w:val="auto"/>
                        </w:rPr>
                        <w:t>Blueprint</w:t>
                      </w:r>
                    </w:p>
                    <w:p w:rsidR="003B06CC" w:rsidRDefault="003B06CC" w:rsidP="00DE4D00">
                      <w:pPr>
                        <w:pStyle w:val="EYCoverSubTitle"/>
                        <w:rPr>
                          <w:color w:val="auto"/>
                        </w:rPr>
                      </w:pPr>
                      <w:r w:rsidRPr="00DE4D00">
                        <w:t xml:space="preserve">Name of </w:t>
                      </w:r>
                      <w:r>
                        <w:t>(re)</w:t>
                      </w:r>
                      <w:r w:rsidRPr="00DE4D00">
                        <w:t xml:space="preserve">insurance company </w:t>
                      </w:r>
                    </w:p>
                    <w:p w:rsidR="003B06CC" w:rsidRDefault="003B06CC" w:rsidP="00DE4D00">
                      <w:pPr>
                        <w:pStyle w:val="EYCoverSubTitle"/>
                      </w:pPr>
                      <w:r w:rsidRPr="00DE4D00">
                        <w:t>DD Month YYYY</w:t>
                      </w:r>
                    </w:p>
                    <w:p w:rsidR="000E5B58" w:rsidRDefault="000E5B58" w:rsidP="00DE4D00">
                      <w:pPr>
                        <w:pStyle w:val="EYCoverSubTitle"/>
                      </w:pPr>
                    </w:p>
                    <w:p w:rsidR="000E5B58" w:rsidRPr="00DE4D00" w:rsidRDefault="000E5B58" w:rsidP="000E5B58">
                      <w:pPr>
                        <w:pStyle w:val="EYCoverSubTitle"/>
                      </w:pPr>
                      <w:r>
                        <w:rPr>
                          <w:b/>
                        </w:rPr>
                        <w:t>N</w:t>
                      </w:r>
                      <w:r w:rsidRPr="00B56953">
                        <w:rPr>
                          <w:b/>
                        </w:rPr>
                        <w:t>ame of th</w:t>
                      </w:r>
                      <w:r>
                        <w:rPr>
                          <w:b/>
                        </w:rPr>
                        <w:t>e independent external reviewer</w:t>
                      </w:r>
                    </w:p>
                  </w:txbxContent>
                </v:textbox>
                <w10:wrap anchorx="page" anchory="page"/>
                <w10:anchorlock/>
              </v:shape>
            </w:pict>
          </mc:Fallback>
        </mc:AlternateContent>
      </w:r>
    </w:p>
    <w:p w:rsidR="00967875" w:rsidRDefault="00967875" w:rsidP="00044399">
      <w:pPr>
        <w:pStyle w:val="EYContents"/>
        <w:tabs>
          <w:tab w:val="right" w:pos="14282"/>
        </w:tabs>
      </w:pPr>
      <w:r w:rsidRPr="00026E76">
        <w:lastRenderedPageBreak/>
        <w:t xml:space="preserve">Table of </w:t>
      </w:r>
      <w:r w:rsidR="00331881">
        <w:t>c</w:t>
      </w:r>
      <w:r w:rsidRPr="00026E76">
        <w:t>ontents</w:t>
      </w:r>
    </w:p>
    <w:p w:rsidR="00CE679F" w:rsidRDefault="0080108F">
      <w:pPr>
        <w:pStyle w:val="TOC1"/>
        <w:rPr>
          <w:rFonts w:asciiTheme="minorHAnsi" w:eastAsiaTheme="minorEastAsia" w:hAnsiTheme="minorHAnsi" w:cstheme="minorBidi"/>
          <w:kern w:val="0"/>
          <w:sz w:val="22"/>
          <w:szCs w:val="22"/>
          <w:lang w:eastAsia="en-US"/>
        </w:rPr>
      </w:pPr>
      <w:r w:rsidRPr="0022297F">
        <w:fldChar w:fldCharType="begin"/>
      </w:r>
      <w:r w:rsidR="00967875" w:rsidRPr="0022297F">
        <w:instrText xml:space="preserve"> TOC \h \z \t "EY Heading 1,1,EY Heading 2,2,EY Heading 3,3,EY Heading 4,4" </w:instrText>
      </w:r>
      <w:r w:rsidRPr="0022297F">
        <w:fldChar w:fldCharType="separate"/>
      </w:r>
      <w:hyperlink w:anchor="_Toc446007632" w:history="1">
        <w:r w:rsidR="00CE679F" w:rsidRPr="00C76521">
          <w:rPr>
            <w:rStyle w:val="Hyperlink"/>
            <w:b/>
          </w:rPr>
          <w:t>1.</w:t>
        </w:r>
        <w:r w:rsidR="00CE679F">
          <w:rPr>
            <w:rFonts w:asciiTheme="minorHAnsi" w:eastAsiaTheme="minorEastAsia" w:hAnsiTheme="minorHAnsi" w:cstheme="minorBidi"/>
            <w:kern w:val="0"/>
            <w:sz w:val="22"/>
            <w:szCs w:val="22"/>
            <w:lang w:eastAsia="en-US"/>
          </w:rPr>
          <w:tab/>
        </w:r>
        <w:r w:rsidR="00CE679F" w:rsidRPr="00C76521">
          <w:rPr>
            <w:rStyle w:val="Hyperlink"/>
          </w:rPr>
          <w:t>Introduction</w:t>
        </w:r>
        <w:r w:rsidR="00CE679F">
          <w:rPr>
            <w:webHidden/>
          </w:rPr>
          <w:tab/>
        </w:r>
        <w:r w:rsidR="00CE679F">
          <w:rPr>
            <w:webHidden/>
          </w:rPr>
          <w:fldChar w:fldCharType="begin"/>
        </w:r>
        <w:r w:rsidR="00CE679F">
          <w:rPr>
            <w:webHidden/>
          </w:rPr>
          <w:instrText xml:space="preserve"> PAGEREF _Toc446007632 \h </w:instrText>
        </w:r>
        <w:r w:rsidR="00CE679F">
          <w:rPr>
            <w:webHidden/>
          </w:rPr>
        </w:r>
        <w:r w:rsidR="00CE679F">
          <w:rPr>
            <w:webHidden/>
          </w:rPr>
          <w:fldChar w:fldCharType="separate"/>
        </w:r>
        <w:r w:rsidR="00CE679F">
          <w:rPr>
            <w:webHidden/>
          </w:rPr>
          <w:t>2</w:t>
        </w:r>
        <w:r w:rsidR="00CE679F">
          <w:rPr>
            <w:webHidden/>
          </w:rPr>
          <w:fldChar w:fldCharType="end"/>
        </w:r>
      </w:hyperlink>
    </w:p>
    <w:p w:rsidR="00CE679F" w:rsidRDefault="003F4F74">
      <w:pPr>
        <w:pStyle w:val="TOC1"/>
        <w:rPr>
          <w:rFonts w:asciiTheme="minorHAnsi" w:eastAsiaTheme="minorEastAsia" w:hAnsiTheme="minorHAnsi" w:cstheme="minorBidi"/>
          <w:kern w:val="0"/>
          <w:sz w:val="22"/>
          <w:szCs w:val="22"/>
          <w:lang w:eastAsia="en-US"/>
        </w:rPr>
      </w:pPr>
      <w:hyperlink w:anchor="_Toc446007633" w:history="1">
        <w:r w:rsidR="00CE679F" w:rsidRPr="00C76521">
          <w:rPr>
            <w:rStyle w:val="Hyperlink"/>
            <w:b/>
          </w:rPr>
          <w:t>2.</w:t>
        </w:r>
        <w:r w:rsidR="00CE679F">
          <w:rPr>
            <w:rFonts w:asciiTheme="minorHAnsi" w:eastAsiaTheme="minorEastAsia" w:hAnsiTheme="minorHAnsi" w:cstheme="minorBidi"/>
            <w:kern w:val="0"/>
            <w:sz w:val="22"/>
            <w:szCs w:val="22"/>
            <w:lang w:eastAsia="en-US"/>
          </w:rPr>
          <w:tab/>
        </w:r>
        <w:r w:rsidR="00CE679F" w:rsidRPr="00C76521">
          <w:rPr>
            <w:rStyle w:val="Hyperlink"/>
          </w:rPr>
          <w:t>Objectives</w:t>
        </w:r>
        <w:r w:rsidR="00CE679F">
          <w:rPr>
            <w:webHidden/>
          </w:rPr>
          <w:tab/>
        </w:r>
        <w:r w:rsidR="00CE679F">
          <w:rPr>
            <w:webHidden/>
          </w:rPr>
          <w:fldChar w:fldCharType="begin"/>
        </w:r>
        <w:r w:rsidR="00CE679F">
          <w:rPr>
            <w:webHidden/>
          </w:rPr>
          <w:instrText xml:space="preserve"> PAGEREF _Toc446007633 \h </w:instrText>
        </w:r>
        <w:r w:rsidR="00CE679F">
          <w:rPr>
            <w:webHidden/>
          </w:rPr>
        </w:r>
        <w:r w:rsidR="00CE679F">
          <w:rPr>
            <w:webHidden/>
          </w:rPr>
          <w:fldChar w:fldCharType="separate"/>
        </w:r>
        <w:r w:rsidR="00CE679F">
          <w:rPr>
            <w:webHidden/>
          </w:rPr>
          <w:t>3</w:t>
        </w:r>
        <w:r w:rsidR="00CE679F">
          <w:rPr>
            <w:webHidden/>
          </w:rPr>
          <w:fldChar w:fldCharType="end"/>
        </w:r>
      </w:hyperlink>
    </w:p>
    <w:p w:rsidR="00CE679F" w:rsidRDefault="003F4F74">
      <w:pPr>
        <w:pStyle w:val="TOC1"/>
        <w:rPr>
          <w:rFonts w:asciiTheme="minorHAnsi" w:eastAsiaTheme="minorEastAsia" w:hAnsiTheme="minorHAnsi" w:cstheme="minorBidi"/>
          <w:kern w:val="0"/>
          <w:sz w:val="22"/>
          <w:szCs w:val="22"/>
          <w:lang w:eastAsia="en-US"/>
        </w:rPr>
      </w:pPr>
      <w:hyperlink w:anchor="_Toc446007634" w:history="1">
        <w:r w:rsidR="00CE679F" w:rsidRPr="00C76521">
          <w:rPr>
            <w:rStyle w:val="Hyperlink"/>
            <w:b/>
          </w:rPr>
          <w:t>3.</w:t>
        </w:r>
        <w:r w:rsidR="00CE679F">
          <w:rPr>
            <w:rFonts w:asciiTheme="minorHAnsi" w:eastAsiaTheme="minorEastAsia" w:hAnsiTheme="minorHAnsi" w:cstheme="minorBidi"/>
            <w:kern w:val="0"/>
            <w:sz w:val="22"/>
            <w:szCs w:val="22"/>
            <w:lang w:eastAsia="en-US"/>
          </w:rPr>
          <w:tab/>
        </w:r>
        <w:r w:rsidR="00CE679F" w:rsidRPr="00C76521">
          <w:rPr>
            <w:rStyle w:val="Hyperlink"/>
          </w:rPr>
          <w:t>Scope of work</w:t>
        </w:r>
        <w:r w:rsidR="00CE679F">
          <w:rPr>
            <w:webHidden/>
          </w:rPr>
          <w:tab/>
        </w:r>
        <w:r w:rsidR="00CE679F">
          <w:rPr>
            <w:webHidden/>
          </w:rPr>
          <w:fldChar w:fldCharType="begin"/>
        </w:r>
        <w:r w:rsidR="00CE679F">
          <w:rPr>
            <w:webHidden/>
          </w:rPr>
          <w:instrText xml:space="preserve"> PAGEREF _Toc446007634 \h </w:instrText>
        </w:r>
        <w:r w:rsidR="00CE679F">
          <w:rPr>
            <w:webHidden/>
          </w:rPr>
        </w:r>
        <w:r w:rsidR="00CE679F">
          <w:rPr>
            <w:webHidden/>
          </w:rPr>
          <w:fldChar w:fldCharType="separate"/>
        </w:r>
        <w:r w:rsidR="00CE679F">
          <w:rPr>
            <w:webHidden/>
          </w:rPr>
          <w:t>4</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35" w:history="1">
        <w:r w:rsidR="00CE679F" w:rsidRPr="00C76521">
          <w:rPr>
            <w:rStyle w:val="Hyperlink"/>
            <w:b/>
          </w:rPr>
          <w:t>3.1</w:t>
        </w:r>
        <w:r w:rsidR="00CE679F">
          <w:rPr>
            <w:rFonts w:asciiTheme="minorHAnsi" w:eastAsiaTheme="minorEastAsia" w:hAnsiTheme="minorHAnsi" w:cstheme="minorBidi"/>
            <w:kern w:val="0"/>
            <w:sz w:val="22"/>
            <w:szCs w:val="22"/>
            <w:lang w:eastAsia="en-US"/>
          </w:rPr>
          <w:tab/>
        </w:r>
        <w:r w:rsidR="00CE679F" w:rsidRPr="00C76521">
          <w:rPr>
            <w:rStyle w:val="Hyperlink"/>
          </w:rPr>
          <w:t>Materiality</w:t>
        </w:r>
        <w:r w:rsidR="00CE679F">
          <w:rPr>
            <w:webHidden/>
          </w:rPr>
          <w:tab/>
        </w:r>
        <w:r w:rsidR="00CE679F">
          <w:rPr>
            <w:webHidden/>
          </w:rPr>
          <w:fldChar w:fldCharType="begin"/>
        </w:r>
        <w:r w:rsidR="00CE679F">
          <w:rPr>
            <w:webHidden/>
          </w:rPr>
          <w:instrText xml:space="preserve"> PAGEREF _Toc446007635 \h </w:instrText>
        </w:r>
        <w:r w:rsidR="00CE679F">
          <w:rPr>
            <w:webHidden/>
          </w:rPr>
        </w:r>
        <w:r w:rsidR="00CE679F">
          <w:rPr>
            <w:webHidden/>
          </w:rPr>
          <w:fldChar w:fldCharType="separate"/>
        </w:r>
        <w:r w:rsidR="00CE679F">
          <w:rPr>
            <w:webHidden/>
          </w:rPr>
          <w:t>4</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36" w:history="1">
        <w:r w:rsidR="00CE679F" w:rsidRPr="00C76521">
          <w:rPr>
            <w:rStyle w:val="Hyperlink"/>
            <w:b/>
          </w:rPr>
          <w:t>3.2</w:t>
        </w:r>
        <w:r w:rsidR="00CE679F">
          <w:rPr>
            <w:rFonts w:asciiTheme="minorHAnsi" w:eastAsiaTheme="minorEastAsia" w:hAnsiTheme="minorHAnsi" w:cstheme="minorBidi"/>
            <w:kern w:val="0"/>
            <w:sz w:val="22"/>
            <w:szCs w:val="22"/>
            <w:lang w:eastAsia="en-US"/>
          </w:rPr>
          <w:tab/>
        </w:r>
        <w:r w:rsidR="00CE679F" w:rsidRPr="00C76521">
          <w:rPr>
            <w:rStyle w:val="Hyperlink"/>
          </w:rPr>
          <w:t>Reference date</w:t>
        </w:r>
        <w:r w:rsidR="00CE679F">
          <w:rPr>
            <w:webHidden/>
          </w:rPr>
          <w:tab/>
        </w:r>
        <w:r w:rsidR="00CE679F">
          <w:rPr>
            <w:webHidden/>
          </w:rPr>
          <w:fldChar w:fldCharType="begin"/>
        </w:r>
        <w:r w:rsidR="00CE679F">
          <w:rPr>
            <w:webHidden/>
          </w:rPr>
          <w:instrText xml:space="preserve"> PAGEREF _Toc446007636 \h </w:instrText>
        </w:r>
        <w:r w:rsidR="00CE679F">
          <w:rPr>
            <w:webHidden/>
          </w:rPr>
        </w:r>
        <w:r w:rsidR="00CE679F">
          <w:rPr>
            <w:webHidden/>
          </w:rPr>
          <w:fldChar w:fldCharType="separate"/>
        </w:r>
        <w:r w:rsidR="00CE679F">
          <w:rPr>
            <w:webHidden/>
          </w:rPr>
          <w:t>4</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37" w:history="1">
        <w:r w:rsidR="00CE679F" w:rsidRPr="00C76521">
          <w:rPr>
            <w:rStyle w:val="Hyperlink"/>
            <w:b/>
          </w:rPr>
          <w:t>3.3</w:t>
        </w:r>
        <w:r w:rsidR="00CE679F">
          <w:rPr>
            <w:rFonts w:asciiTheme="minorHAnsi" w:eastAsiaTheme="minorEastAsia" w:hAnsiTheme="minorHAnsi" w:cstheme="minorBidi"/>
            <w:kern w:val="0"/>
            <w:sz w:val="22"/>
            <w:szCs w:val="22"/>
            <w:lang w:eastAsia="en-US"/>
          </w:rPr>
          <w:tab/>
        </w:r>
        <w:r w:rsidR="00CE679F" w:rsidRPr="00C76521">
          <w:rPr>
            <w:rStyle w:val="Hyperlink"/>
          </w:rPr>
          <w:t>Reference frameworks</w:t>
        </w:r>
        <w:r w:rsidR="00CE679F">
          <w:rPr>
            <w:webHidden/>
          </w:rPr>
          <w:tab/>
        </w:r>
        <w:r w:rsidR="00CE679F">
          <w:rPr>
            <w:webHidden/>
          </w:rPr>
          <w:fldChar w:fldCharType="begin"/>
        </w:r>
        <w:r w:rsidR="00CE679F">
          <w:rPr>
            <w:webHidden/>
          </w:rPr>
          <w:instrText xml:space="preserve"> PAGEREF _Toc446007637 \h </w:instrText>
        </w:r>
        <w:r w:rsidR="00CE679F">
          <w:rPr>
            <w:webHidden/>
          </w:rPr>
        </w:r>
        <w:r w:rsidR="00CE679F">
          <w:rPr>
            <w:webHidden/>
          </w:rPr>
          <w:fldChar w:fldCharType="separate"/>
        </w:r>
        <w:r w:rsidR="00CE679F">
          <w:rPr>
            <w:webHidden/>
          </w:rPr>
          <w:t>5</w:t>
        </w:r>
        <w:r w:rsidR="00CE679F">
          <w:rPr>
            <w:webHidden/>
          </w:rPr>
          <w:fldChar w:fldCharType="end"/>
        </w:r>
      </w:hyperlink>
    </w:p>
    <w:p w:rsidR="00CE679F" w:rsidRDefault="003F4F74">
      <w:pPr>
        <w:pStyle w:val="TOC1"/>
        <w:rPr>
          <w:rFonts w:asciiTheme="minorHAnsi" w:eastAsiaTheme="minorEastAsia" w:hAnsiTheme="minorHAnsi" w:cstheme="minorBidi"/>
          <w:kern w:val="0"/>
          <w:sz w:val="22"/>
          <w:szCs w:val="22"/>
          <w:lang w:eastAsia="en-US"/>
        </w:rPr>
      </w:pPr>
      <w:hyperlink w:anchor="_Toc446007638" w:history="1">
        <w:r w:rsidR="00CE679F" w:rsidRPr="00C76521">
          <w:rPr>
            <w:rStyle w:val="Hyperlink"/>
            <w:b/>
          </w:rPr>
          <w:t>4.</w:t>
        </w:r>
        <w:r w:rsidR="00CE679F">
          <w:rPr>
            <w:rFonts w:asciiTheme="minorHAnsi" w:eastAsiaTheme="minorEastAsia" w:hAnsiTheme="minorHAnsi" w:cstheme="minorBidi"/>
            <w:kern w:val="0"/>
            <w:sz w:val="22"/>
            <w:szCs w:val="22"/>
            <w:lang w:eastAsia="en-US"/>
          </w:rPr>
          <w:tab/>
        </w:r>
        <w:r w:rsidR="00CE679F" w:rsidRPr="00C76521">
          <w:rPr>
            <w:rStyle w:val="Hyperlink"/>
          </w:rPr>
          <w:t>Limitations</w:t>
        </w:r>
        <w:r w:rsidR="00CE679F">
          <w:rPr>
            <w:webHidden/>
          </w:rPr>
          <w:tab/>
        </w:r>
        <w:r w:rsidR="00CE679F">
          <w:rPr>
            <w:webHidden/>
          </w:rPr>
          <w:fldChar w:fldCharType="begin"/>
        </w:r>
        <w:r w:rsidR="00CE679F">
          <w:rPr>
            <w:webHidden/>
          </w:rPr>
          <w:instrText xml:space="preserve"> PAGEREF _Toc446007638 \h </w:instrText>
        </w:r>
        <w:r w:rsidR="00CE679F">
          <w:rPr>
            <w:webHidden/>
          </w:rPr>
        </w:r>
        <w:r w:rsidR="00CE679F">
          <w:rPr>
            <w:webHidden/>
          </w:rPr>
          <w:fldChar w:fldCharType="separate"/>
        </w:r>
        <w:r w:rsidR="00CE679F">
          <w:rPr>
            <w:webHidden/>
          </w:rPr>
          <w:t>6</w:t>
        </w:r>
        <w:r w:rsidR="00CE679F">
          <w:rPr>
            <w:webHidden/>
          </w:rPr>
          <w:fldChar w:fldCharType="end"/>
        </w:r>
      </w:hyperlink>
    </w:p>
    <w:p w:rsidR="00CE679F" w:rsidRDefault="003F4F74">
      <w:pPr>
        <w:pStyle w:val="TOC1"/>
        <w:rPr>
          <w:rFonts w:asciiTheme="minorHAnsi" w:eastAsiaTheme="minorEastAsia" w:hAnsiTheme="minorHAnsi" w:cstheme="minorBidi"/>
          <w:kern w:val="0"/>
          <w:sz w:val="22"/>
          <w:szCs w:val="22"/>
          <w:lang w:eastAsia="en-US"/>
        </w:rPr>
      </w:pPr>
      <w:hyperlink w:anchor="_Toc446007639" w:history="1">
        <w:r w:rsidR="00CE679F" w:rsidRPr="00C76521">
          <w:rPr>
            <w:rStyle w:val="Hyperlink"/>
            <w:b/>
          </w:rPr>
          <w:t>5.</w:t>
        </w:r>
        <w:r w:rsidR="00CE679F">
          <w:rPr>
            <w:rFonts w:asciiTheme="minorHAnsi" w:eastAsiaTheme="minorEastAsia" w:hAnsiTheme="minorHAnsi" w:cstheme="minorBidi"/>
            <w:kern w:val="0"/>
            <w:sz w:val="22"/>
            <w:szCs w:val="22"/>
            <w:lang w:eastAsia="en-US"/>
          </w:rPr>
          <w:tab/>
        </w:r>
        <w:r w:rsidR="00CE679F" w:rsidRPr="00C76521">
          <w:rPr>
            <w:rStyle w:val="Hyperlink"/>
          </w:rPr>
          <w:t>Procedures to be performed and output</w:t>
        </w:r>
        <w:r w:rsidR="00CE679F">
          <w:rPr>
            <w:webHidden/>
          </w:rPr>
          <w:tab/>
        </w:r>
        <w:r w:rsidR="00CE679F">
          <w:rPr>
            <w:webHidden/>
          </w:rPr>
          <w:fldChar w:fldCharType="begin"/>
        </w:r>
        <w:r w:rsidR="00CE679F">
          <w:rPr>
            <w:webHidden/>
          </w:rPr>
          <w:instrText xml:space="preserve"> PAGEREF _Toc446007639 \h </w:instrText>
        </w:r>
        <w:r w:rsidR="00CE679F">
          <w:rPr>
            <w:webHidden/>
          </w:rPr>
        </w:r>
        <w:r w:rsidR="00CE679F">
          <w:rPr>
            <w:webHidden/>
          </w:rPr>
          <w:fldChar w:fldCharType="separate"/>
        </w:r>
        <w:r w:rsidR="00CE679F">
          <w:rPr>
            <w:webHidden/>
          </w:rPr>
          <w:t>7</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40" w:history="1">
        <w:r w:rsidR="00CE679F" w:rsidRPr="00C76521">
          <w:rPr>
            <w:rStyle w:val="Hyperlink"/>
            <w:b/>
          </w:rPr>
          <w:t>5.1</w:t>
        </w:r>
        <w:r w:rsidR="00CE679F">
          <w:rPr>
            <w:rFonts w:asciiTheme="minorHAnsi" w:eastAsiaTheme="minorEastAsia" w:hAnsiTheme="minorHAnsi" w:cstheme="minorBidi"/>
            <w:kern w:val="0"/>
            <w:sz w:val="22"/>
            <w:szCs w:val="22"/>
            <w:lang w:eastAsia="en-US"/>
          </w:rPr>
          <w:tab/>
        </w:r>
        <w:r w:rsidR="00CE679F" w:rsidRPr="00C76521">
          <w:rPr>
            <w:rStyle w:val="Hyperlink"/>
          </w:rPr>
          <w:t>Corporate Governance, processes and internal control framework, accounting policies</w:t>
        </w:r>
        <w:r w:rsidR="00CE679F">
          <w:rPr>
            <w:webHidden/>
          </w:rPr>
          <w:tab/>
        </w:r>
        <w:r w:rsidR="00CE679F">
          <w:rPr>
            <w:webHidden/>
          </w:rPr>
          <w:fldChar w:fldCharType="begin"/>
        </w:r>
        <w:r w:rsidR="00CE679F">
          <w:rPr>
            <w:webHidden/>
          </w:rPr>
          <w:instrText xml:space="preserve"> PAGEREF _Toc446007640 \h </w:instrText>
        </w:r>
        <w:r w:rsidR="00CE679F">
          <w:rPr>
            <w:webHidden/>
          </w:rPr>
        </w:r>
        <w:r w:rsidR="00CE679F">
          <w:rPr>
            <w:webHidden/>
          </w:rPr>
          <w:fldChar w:fldCharType="separate"/>
        </w:r>
        <w:r w:rsidR="00CE679F">
          <w:rPr>
            <w:webHidden/>
          </w:rPr>
          <w:t>7</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41" w:history="1">
        <w:r w:rsidR="00CE679F" w:rsidRPr="00C76521">
          <w:rPr>
            <w:rStyle w:val="Hyperlink"/>
            <w:b/>
          </w:rPr>
          <w:t>5.2</w:t>
        </w:r>
        <w:r w:rsidR="00CE679F">
          <w:rPr>
            <w:rFonts w:asciiTheme="minorHAnsi" w:eastAsiaTheme="minorEastAsia" w:hAnsiTheme="minorHAnsi" w:cstheme="minorBidi"/>
            <w:kern w:val="0"/>
            <w:sz w:val="22"/>
            <w:szCs w:val="22"/>
            <w:lang w:eastAsia="en-US"/>
          </w:rPr>
          <w:tab/>
        </w:r>
        <w:r w:rsidR="00CE679F" w:rsidRPr="00C76521">
          <w:rPr>
            <w:rStyle w:val="Hyperlink"/>
          </w:rPr>
          <w:t>Reliability, quality, sufficiency and relevance of data</w:t>
        </w:r>
        <w:r w:rsidR="00CE679F">
          <w:rPr>
            <w:webHidden/>
          </w:rPr>
          <w:tab/>
        </w:r>
        <w:r w:rsidR="00CE679F">
          <w:rPr>
            <w:webHidden/>
          </w:rPr>
          <w:fldChar w:fldCharType="begin"/>
        </w:r>
        <w:r w:rsidR="00CE679F">
          <w:rPr>
            <w:webHidden/>
          </w:rPr>
          <w:instrText xml:space="preserve"> PAGEREF _Toc446007641 \h </w:instrText>
        </w:r>
        <w:r w:rsidR="00CE679F">
          <w:rPr>
            <w:webHidden/>
          </w:rPr>
        </w:r>
        <w:r w:rsidR="00CE679F">
          <w:rPr>
            <w:webHidden/>
          </w:rPr>
          <w:fldChar w:fldCharType="separate"/>
        </w:r>
        <w:r w:rsidR="00CE679F">
          <w:rPr>
            <w:webHidden/>
          </w:rPr>
          <w:t>7</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42" w:history="1">
        <w:r w:rsidR="00CE679F" w:rsidRPr="00C76521">
          <w:rPr>
            <w:rStyle w:val="Hyperlink"/>
            <w:b/>
          </w:rPr>
          <w:t>5.3</w:t>
        </w:r>
        <w:r w:rsidR="00CE679F">
          <w:rPr>
            <w:rFonts w:asciiTheme="minorHAnsi" w:eastAsiaTheme="minorEastAsia" w:hAnsiTheme="minorHAnsi" w:cstheme="minorBidi"/>
            <w:kern w:val="0"/>
            <w:sz w:val="22"/>
            <w:szCs w:val="22"/>
            <w:lang w:eastAsia="en-US"/>
          </w:rPr>
          <w:tab/>
        </w:r>
        <w:r w:rsidR="00CE679F" w:rsidRPr="00C76521">
          <w:rPr>
            <w:rStyle w:val="Hyperlink"/>
          </w:rPr>
          <w:t>Balance sheet assessment</w:t>
        </w:r>
        <w:r w:rsidR="00CE679F">
          <w:rPr>
            <w:webHidden/>
          </w:rPr>
          <w:tab/>
        </w:r>
        <w:r w:rsidR="00CE679F">
          <w:rPr>
            <w:webHidden/>
          </w:rPr>
          <w:fldChar w:fldCharType="begin"/>
        </w:r>
        <w:r w:rsidR="00CE679F">
          <w:rPr>
            <w:webHidden/>
          </w:rPr>
          <w:instrText xml:space="preserve"> PAGEREF _Toc446007642 \h </w:instrText>
        </w:r>
        <w:r w:rsidR="00CE679F">
          <w:rPr>
            <w:webHidden/>
          </w:rPr>
        </w:r>
        <w:r w:rsidR="00CE679F">
          <w:rPr>
            <w:webHidden/>
          </w:rPr>
          <w:fldChar w:fldCharType="separate"/>
        </w:r>
        <w:r w:rsidR="00CE679F">
          <w:rPr>
            <w:webHidden/>
          </w:rPr>
          <w:t>7</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43" w:history="1">
        <w:r w:rsidR="00CE679F" w:rsidRPr="00C76521">
          <w:rPr>
            <w:rStyle w:val="Hyperlink"/>
            <w:b/>
          </w:rPr>
          <w:t>5.4</w:t>
        </w:r>
        <w:r w:rsidR="00CE679F">
          <w:rPr>
            <w:rFonts w:asciiTheme="minorHAnsi" w:eastAsiaTheme="minorEastAsia" w:hAnsiTheme="minorHAnsi" w:cstheme="minorBidi"/>
            <w:kern w:val="0"/>
            <w:sz w:val="22"/>
            <w:szCs w:val="22"/>
            <w:lang w:eastAsia="en-US"/>
          </w:rPr>
          <w:tab/>
        </w:r>
        <w:r w:rsidR="00CE679F" w:rsidRPr="00C76521">
          <w:rPr>
            <w:rStyle w:val="Hyperlink"/>
          </w:rPr>
          <w:t>Reinsurance – effectiveness of risk transfer</w:t>
        </w:r>
        <w:r w:rsidR="00CE679F">
          <w:rPr>
            <w:webHidden/>
          </w:rPr>
          <w:tab/>
        </w:r>
        <w:r w:rsidR="00CE679F">
          <w:rPr>
            <w:webHidden/>
          </w:rPr>
          <w:fldChar w:fldCharType="begin"/>
        </w:r>
        <w:r w:rsidR="00CE679F">
          <w:rPr>
            <w:webHidden/>
          </w:rPr>
          <w:instrText xml:space="preserve"> PAGEREF _Toc446007643 \h </w:instrText>
        </w:r>
        <w:r w:rsidR="00CE679F">
          <w:rPr>
            <w:webHidden/>
          </w:rPr>
        </w:r>
        <w:r w:rsidR="00CE679F">
          <w:rPr>
            <w:webHidden/>
          </w:rPr>
          <w:fldChar w:fldCharType="separate"/>
        </w:r>
        <w:r w:rsidR="00CE679F">
          <w:rPr>
            <w:webHidden/>
          </w:rPr>
          <w:t>8</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44" w:history="1">
        <w:r w:rsidR="00CE679F" w:rsidRPr="00C76521">
          <w:rPr>
            <w:rStyle w:val="Hyperlink"/>
            <w:b/>
          </w:rPr>
          <w:t>5.5</w:t>
        </w:r>
        <w:r w:rsidR="00CE679F">
          <w:rPr>
            <w:rFonts w:asciiTheme="minorHAnsi" w:eastAsiaTheme="minorEastAsia" w:hAnsiTheme="minorHAnsi" w:cstheme="minorBidi"/>
            <w:kern w:val="0"/>
            <w:sz w:val="22"/>
            <w:szCs w:val="22"/>
            <w:lang w:eastAsia="en-US"/>
          </w:rPr>
          <w:tab/>
        </w:r>
        <w:r w:rsidR="00CE679F" w:rsidRPr="00C76521">
          <w:rPr>
            <w:rStyle w:val="Hyperlink"/>
          </w:rPr>
          <w:t>Related parties’ transactions</w:t>
        </w:r>
        <w:r w:rsidR="00CE679F">
          <w:rPr>
            <w:webHidden/>
          </w:rPr>
          <w:tab/>
        </w:r>
        <w:r w:rsidR="00CE679F">
          <w:rPr>
            <w:webHidden/>
          </w:rPr>
          <w:fldChar w:fldCharType="begin"/>
        </w:r>
        <w:r w:rsidR="00CE679F">
          <w:rPr>
            <w:webHidden/>
          </w:rPr>
          <w:instrText xml:space="preserve"> PAGEREF _Toc446007644 \h </w:instrText>
        </w:r>
        <w:r w:rsidR="00CE679F">
          <w:rPr>
            <w:webHidden/>
          </w:rPr>
        </w:r>
        <w:r w:rsidR="00CE679F">
          <w:rPr>
            <w:webHidden/>
          </w:rPr>
          <w:fldChar w:fldCharType="separate"/>
        </w:r>
        <w:r w:rsidR="00CE679F">
          <w:rPr>
            <w:webHidden/>
          </w:rPr>
          <w:t>8</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45" w:history="1">
        <w:r w:rsidR="00CE679F" w:rsidRPr="00C76521">
          <w:rPr>
            <w:rStyle w:val="Hyperlink"/>
            <w:b/>
          </w:rPr>
          <w:t>5.6</w:t>
        </w:r>
        <w:r w:rsidR="00CE679F">
          <w:rPr>
            <w:rFonts w:asciiTheme="minorHAnsi" w:eastAsiaTheme="minorEastAsia" w:hAnsiTheme="minorHAnsi" w:cstheme="minorBidi"/>
            <w:kern w:val="0"/>
            <w:sz w:val="22"/>
            <w:szCs w:val="22"/>
            <w:lang w:eastAsia="en-US"/>
          </w:rPr>
          <w:tab/>
        </w:r>
        <w:r w:rsidR="00CE679F" w:rsidRPr="00C76521">
          <w:rPr>
            <w:rStyle w:val="Hyperlink"/>
          </w:rPr>
          <w:t>Capital requirements compliance</w:t>
        </w:r>
        <w:r w:rsidR="00CE679F">
          <w:rPr>
            <w:webHidden/>
          </w:rPr>
          <w:tab/>
        </w:r>
        <w:r w:rsidR="00CE679F">
          <w:rPr>
            <w:webHidden/>
          </w:rPr>
          <w:fldChar w:fldCharType="begin"/>
        </w:r>
        <w:r w:rsidR="00CE679F">
          <w:rPr>
            <w:webHidden/>
          </w:rPr>
          <w:instrText xml:space="preserve"> PAGEREF _Toc446007645 \h </w:instrText>
        </w:r>
        <w:r w:rsidR="00CE679F">
          <w:rPr>
            <w:webHidden/>
          </w:rPr>
        </w:r>
        <w:r w:rsidR="00CE679F">
          <w:rPr>
            <w:webHidden/>
          </w:rPr>
          <w:fldChar w:fldCharType="separate"/>
        </w:r>
        <w:r w:rsidR="00CE679F">
          <w:rPr>
            <w:webHidden/>
          </w:rPr>
          <w:t>8</w:t>
        </w:r>
        <w:r w:rsidR="00CE679F">
          <w:rPr>
            <w:webHidden/>
          </w:rPr>
          <w:fldChar w:fldCharType="end"/>
        </w:r>
      </w:hyperlink>
    </w:p>
    <w:p w:rsidR="00CE679F" w:rsidRDefault="003F4F74">
      <w:pPr>
        <w:pStyle w:val="TOC1"/>
        <w:rPr>
          <w:rFonts w:asciiTheme="minorHAnsi" w:eastAsiaTheme="minorEastAsia" w:hAnsiTheme="minorHAnsi" w:cstheme="minorBidi"/>
          <w:kern w:val="0"/>
          <w:sz w:val="22"/>
          <w:szCs w:val="22"/>
          <w:lang w:eastAsia="en-US"/>
        </w:rPr>
      </w:pPr>
      <w:hyperlink w:anchor="_Toc446007646" w:history="1">
        <w:r w:rsidR="00CE679F" w:rsidRPr="00C76521">
          <w:rPr>
            <w:rStyle w:val="Hyperlink"/>
            <w:b/>
          </w:rPr>
          <w:t>6.</w:t>
        </w:r>
        <w:r w:rsidR="00CE679F">
          <w:rPr>
            <w:rFonts w:asciiTheme="minorHAnsi" w:eastAsiaTheme="minorEastAsia" w:hAnsiTheme="minorHAnsi" w:cstheme="minorBidi"/>
            <w:kern w:val="0"/>
            <w:sz w:val="22"/>
            <w:szCs w:val="22"/>
            <w:lang w:eastAsia="en-US"/>
          </w:rPr>
          <w:tab/>
        </w:r>
        <w:r w:rsidR="00CE679F" w:rsidRPr="00C76521">
          <w:rPr>
            <w:rStyle w:val="Hyperlink"/>
          </w:rPr>
          <w:t>Reporting and deliverables</w:t>
        </w:r>
        <w:r w:rsidR="00CE679F">
          <w:rPr>
            <w:webHidden/>
          </w:rPr>
          <w:tab/>
        </w:r>
        <w:r w:rsidR="00CE679F">
          <w:rPr>
            <w:webHidden/>
          </w:rPr>
          <w:fldChar w:fldCharType="begin"/>
        </w:r>
        <w:r w:rsidR="00CE679F">
          <w:rPr>
            <w:webHidden/>
          </w:rPr>
          <w:instrText xml:space="preserve"> PAGEREF _Toc446007646 \h </w:instrText>
        </w:r>
        <w:r w:rsidR="00CE679F">
          <w:rPr>
            <w:webHidden/>
          </w:rPr>
        </w:r>
        <w:r w:rsidR="00CE679F">
          <w:rPr>
            <w:webHidden/>
          </w:rPr>
          <w:fldChar w:fldCharType="separate"/>
        </w:r>
        <w:r w:rsidR="00CE679F">
          <w:rPr>
            <w:webHidden/>
          </w:rPr>
          <w:t>9</w:t>
        </w:r>
        <w:r w:rsidR="00CE679F">
          <w:rPr>
            <w:webHidden/>
          </w:rPr>
          <w:fldChar w:fldCharType="end"/>
        </w:r>
      </w:hyperlink>
    </w:p>
    <w:p w:rsidR="00CE679F" w:rsidRDefault="003F4F74">
      <w:pPr>
        <w:pStyle w:val="TOC1"/>
        <w:rPr>
          <w:rFonts w:asciiTheme="minorHAnsi" w:eastAsiaTheme="minorEastAsia" w:hAnsiTheme="minorHAnsi" w:cstheme="minorBidi"/>
          <w:kern w:val="0"/>
          <w:sz w:val="22"/>
          <w:szCs w:val="22"/>
          <w:lang w:eastAsia="en-US"/>
        </w:rPr>
      </w:pPr>
      <w:hyperlink w:anchor="_Toc446007647" w:history="1">
        <w:r w:rsidR="00CE679F" w:rsidRPr="00C76521">
          <w:rPr>
            <w:rStyle w:val="Hyperlink"/>
            <w:b/>
          </w:rPr>
          <w:t>7.</w:t>
        </w:r>
        <w:r w:rsidR="00CE679F">
          <w:rPr>
            <w:rFonts w:asciiTheme="minorHAnsi" w:eastAsiaTheme="minorEastAsia" w:hAnsiTheme="minorHAnsi" w:cstheme="minorBidi"/>
            <w:kern w:val="0"/>
            <w:sz w:val="22"/>
            <w:szCs w:val="22"/>
            <w:lang w:eastAsia="en-US"/>
          </w:rPr>
          <w:tab/>
        </w:r>
        <w:r w:rsidR="00CE679F" w:rsidRPr="00C76521">
          <w:rPr>
            <w:rStyle w:val="Hyperlink"/>
          </w:rPr>
          <w:t>Timeline and tools</w:t>
        </w:r>
        <w:r w:rsidR="00CE679F">
          <w:rPr>
            <w:webHidden/>
          </w:rPr>
          <w:tab/>
        </w:r>
        <w:r w:rsidR="00CE679F">
          <w:rPr>
            <w:webHidden/>
          </w:rPr>
          <w:fldChar w:fldCharType="begin"/>
        </w:r>
        <w:r w:rsidR="00CE679F">
          <w:rPr>
            <w:webHidden/>
          </w:rPr>
          <w:instrText xml:space="preserve"> PAGEREF _Toc446007647 \h </w:instrText>
        </w:r>
        <w:r w:rsidR="00CE679F">
          <w:rPr>
            <w:webHidden/>
          </w:rPr>
        </w:r>
        <w:r w:rsidR="00CE679F">
          <w:rPr>
            <w:webHidden/>
          </w:rPr>
          <w:fldChar w:fldCharType="separate"/>
        </w:r>
        <w:r w:rsidR="00CE679F">
          <w:rPr>
            <w:webHidden/>
          </w:rPr>
          <w:t>10</w:t>
        </w:r>
        <w:r w:rsidR="00CE679F">
          <w:rPr>
            <w:webHidden/>
          </w:rPr>
          <w:fldChar w:fldCharType="end"/>
        </w:r>
      </w:hyperlink>
    </w:p>
    <w:p w:rsidR="00CE679F" w:rsidRDefault="003F4F74">
      <w:pPr>
        <w:pStyle w:val="TOC1"/>
        <w:rPr>
          <w:rFonts w:asciiTheme="minorHAnsi" w:eastAsiaTheme="minorEastAsia" w:hAnsiTheme="minorHAnsi" w:cstheme="minorBidi"/>
          <w:kern w:val="0"/>
          <w:sz w:val="22"/>
          <w:szCs w:val="22"/>
          <w:lang w:eastAsia="en-US"/>
        </w:rPr>
      </w:pPr>
      <w:hyperlink w:anchor="_Toc446007649" w:history="1">
        <w:r w:rsidR="00CE679F" w:rsidRPr="00C76521">
          <w:rPr>
            <w:rStyle w:val="Hyperlink"/>
            <w:b/>
          </w:rPr>
          <w:t>8.</w:t>
        </w:r>
        <w:r w:rsidR="00CE679F">
          <w:rPr>
            <w:rFonts w:asciiTheme="minorHAnsi" w:eastAsiaTheme="minorEastAsia" w:hAnsiTheme="minorHAnsi" w:cstheme="minorBidi"/>
            <w:kern w:val="0"/>
            <w:sz w:val="22"/>
            <w:szCs w:val="22"/>
            <w:lang w:eastAsia="en-US"/>
          </w:rPr>
          <w:tab/>
        </w:r>
        <w:r w:rsidR="00CE679F" w:rsidRPr="00C76521">
          <w:rPr>
            <w:rStyle w:val="Hyperlink"/>
          </w:rPr>
          <w:t>Dictionary</w:t>
        </w:r>
        <w:r w:rsidR="00CE679F">
          <w:rPr>
            <w:webHidden/>
          </w:rPr>
          <w:tab/>
        </w:r>
        <w:r w:rsidR="00CE679F">
          <w:rPr>
            <w:webHidden/>
          </w:rPr>
          <w:fldChar w:fldCharType="begin"/>
        </w:r>
        <w:r w:rsidR="00CE679F">
          <w:rPr>
            <w:webHidden/>
          </w:rPr>
          <w:instrText xml:space="preserve"> PAGEREF _Toc446007649 \h </w:instrText>
        </w:r>
        <w:r w:rsidR="00CE679F">
          <w:rPr>
            <w:webHidden/>
          </w:rPr>
        </w:r>
        <w:r w:rsidR="00CE679F">
          <w:rPr>
            <w:webHidden/>
          </w:rPr>
          <w:fldChar w:fldCharType="separate"/>
        </w:r>
        <w:r w:rsidR="00CE679F">
          <w:rPr>
            <w:webHidden/>
          </w:rPr>
          <w:t>14</w:t>
        </w:r>
        <w:r w:rsidR="00CE679F">
          <w:rPr>
            <w:webHidden/>
          </w:rPr>
          <w:fldChar w:fldCharType="end"/>
        </w:r>
      </w:hyperlink>
    </w:p>
    <w:p w:rsidR="00CE679F" w:rsidRDefault="003F4F74">
      <w:pPr>
        <w:pStyle w:val="TOC1"/>
        <w:rPr>
          <w:rFonts w:asciiTheme="minorHAnsi" w:eastAsiaTheme="minorEastAsia" w:hAnsiTheme="minorHAnsi" w:cstheme="minorBidi"/>
          <w:kern w:val="0"/>
          <w:sz w:val="22"/>
          <w:szCs w:val="22"/>
          <w:lang w:eastAsia="en-US"/>
        </w:rPr>
      </w:pPr>
      <w:hyperlink w:anchor="_Toc446007650" w:history="1">
        <w:r w:rsidR="00CE679F" w:rsidRPr="00C76521">
          <w:rPr>
            <w:rStyle w:val="Hyperlink"/>
            <w:b/>
          </w:rPr>
          <w:t>9.</w:t>
        </w:r>
        <w:r w:rsidR="00CE679F">
          <w:rPr>
            <w:rFonts w:asciiTheme="minorHAnsi" w:eastAsiaTheme="minorEastAsia" w:hAnsiTheme="minorHAnsi" w:cstheme="minorBidi"/>
            <w:kern w:val="0"/>
            <w:sz w:val="22"/>
            <w:szCs w:val="22"/>
            <w:lang w:eastAsia="en-US"/>
          </w:rPr>
          <w:tab/>
        </w:r>
        <w:r w:rsidR="00CE679F" w:rsidRPr="00C76521">
          <w:rPr>
            <w:rStyle w:val="Hyperlink"/>
          </w:rPr>
          <w:t>Appendixes</w:t>
        </w:r>
        <w:r w:rsidR="00CE679F">
          <w:rPr>
            <w:webHidden/>
          </w:rPr>
          <w:tab/>
        </w:r>
        <w:r w:rsidR="00CE679F">
          <w:rPr>
            <w:webHidden/>
          </w:rPr>
          <w:fldChar w:fldCharType="begin"/>
        </w:r>
        <w:r w:rsidR="00CE679F">
          <w:rPr>
            <w:webHidden/>
          </w:rPr>
          <w:instrText xml:space="preserve"> PAGEREF _Toc446007650 \h </w:instrText>
        </w:r>
        <w:r w:rsidR="00CE679F">
          <w:rPr>
            <w:webHidden/>
          </w:rPr>
        </w:r>
        <w:r w:rsidR="00CE679F">
          <w:rPr>
            <w:webHidden/>
          </w:rPr>
          <w:fldChar w:fldCharType="separate"/>
        </w:r>
        <w:r w:rsidR="00CE679F">
          <w:rPr>
            <w:webHidden/>
          </w:rPr>
          <w:t>15</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51" w:history="1">
        <w:r w:rsidR="00CE679F" w:rsidRPr="00C76521">
          <w:rPr>
            <w:rStyle w:val="Hyperlink"/>
          </w:rPr>
          <w:t>Appendix 1 –</w:t>
        </w:r>
        <w:r w:rsidR="00CE679F">
          <w:rPr>
            <w:webHidden/>
          </w:rPr>
          <w:tab/>
        </w:r>
        <w:r w:rsidR="00CE679F">
          <w:rPr>
            <w:webHidden/>
          </w:rPr>
          <w:fldChar w:fldCharType="begin"/>
        </w:r>
        <w:r w:rsidR="00CE679F">
          <w:rPr>
            <w:webHidden/>
          </w:rPr>
          <w:instrText xml:space="preserve"> PAGEREF _Toc446007651 \h </w:instrText>
        </w:r>
        <w:r w:rsidR="00CE679F">
          <w:rPr>
            <w:webHidden/>
          </w:rPr>
        </w:r>
        <w:r w:rsidR="00CE679F">
          <w:rPr>
            <w:webHidden/>
          </w:rPr>
          <w:fldChar w:fldCharType="separate"/>
        </w:r>
        <w:r w:rsidR="00CE679F">
          <w:rPr>
            <w:webHidden/>
          </w:rPr>
          <w:t>15</w:t>
        </w:r>
        <w:r w:rsidR="00CE679F">
          <w:rPr>
            <w:webHidden/>
          </w:rPr>
          <w:fldChar w:fldCharType="end"/>
        </w:r>
      </w:hyperlink>
    </w:p>
    <w:p w:rsidR="00CE679F" w:rsidRDefault="003F4F74">
      <w:pPr>
        <w:pStyle w:val="TOC2"/>
        <w:rPr>
          <w:rFonts w:asciiTheme="minorHAnsi" w:eastAsiaTheme="minorEastAsia" w:hAnsiTheme="minorHAnsi" w:cstheme="minorBidi"/>
          <w:kern w:val="0"/>
          <w:sz w:val="22"/>
          <w:szCs w:val="22"/>
          <w:lang w:eastAsia="en-US"/>
        </w:rPr>
      </w:pPr>
      <w:hyperlink w:anchor="_Toc446007652" w:history="1">
        <w:r w:rsidR="00CE679F" w:rsidRPr="00C76521">
          <w:rPr>
            <w:rStyle w:val="Hyperlink"/>
          </w:rPr>
          <w:t>Appendix 2 –</w:t>
        </w:r>
        <w:r w:rsidR="00CE679F">
          <w:rPr>
            <w:webHidden/>
          </w:rPr>
          <w:tab/>
        </w:r>
        <w:r w:rsidR="00CE679F">
          <w:rPr>
            <w:webHidden/>
          </w:rPr>
          <w:fldChar w:fldCharType="begin"/>
        </w:r>
        <w:r w:rsidR="00CE679F">
          <w:rPr>
            <w:webHidden/>
          </w:rPr>
          <w:instrText xml:space="preserve"> PAGEREF _Toc446007652 \h </w:instrText>
        </w:r>
        <w:r w:rsidR="00CE679F">
          <w:rPr>
            <w:webHidden/>
          </w:rPr>
        </w:r>
        <w:r w:rsidR="00CE679F">
          <w:rPr>
            <w:webHidden/>
          </w:rPr>
          <w:fldChar w:fldCharType="separate"/>
        </w:r>
        <w:r w:rsidR="00CE679F">
          <w:rPr>
            <w:webHidden/>
          </w:rPr>
          <w:t>15</w:t>
        </w:r>
        <w:r w:rsidR="00CE679F">
          <w:rPr>
            <w:webHidden/>
          </w:rPr>
          <w:fldChar w:fldCharType="end"/>
        </w:r>
      </w:hyperlink>
    </w:p>
    <w:p w:rsidR="00967875" w:rsidRPr="006F5AEF" w:rsidRDefault="0080108F" w:rsidP="00CD4F64">
      <w:pPr>
        <w:pStyle w:val="EYContentsContinued"/>
        <w:tabs>
          <w:tab w:val="right" w:leader="dot" w:pos="13920"/>
          <w:tab w:val="right" w:pos="14282"/>
          <w:tab w:val="right" w:leader="dot" w:pos="14317"/>
        </w:tabs>
      </w:pPr>
      <w:r w:rsidRPr="0022297F">
        <w:rPr>
          <w:sz w:val="18"/>
          <w:szCs w:val="18"/>
        </w:rPr>
        <w:fldChar w:fldCharType="end"/>
      </w:r>
    </w:p>
    <w:p w:rsidR="00967875" w:rsidRDefault="00A432B9" w:rsidP="00537D63">
      <w:pPr>
        <w:pStyle w:val="EYHeading1"/>
      </w:pPr>
      <w:bookmarkStart w:id="0" w:name="_Toc446007632"/>
      <w:r>
        <w:lastRenderedPageBreak/>
        <w:t>Introduction</w:t>
      </w:r>
      <w:bookmarkEnd w:id="0"/>
    </w:p>
    <w:p w:rsidR="002F5291" w:rsidRDefault="002F5291" w:rsidP="003C4DD8">
      <w:pPr>
        <w:pStyle w:val="EYNormal"/>
        <w:jc w:val="both"/>
      </w:pPr>
      <w:bookmarkStart w:id="1" w:name="_Toc212886785"/>
      <w:r w:rsidRPr="002F5291">
        <w:t xml:space="preserve">The Blueprint </w:t>
      </w:r>
      <w:r>
        <w:t xml:space="preserve">describes </w:t>
      </w:r>
      <w:r w:rsidRPr="002F5291">
        <w:t>the working plan</w:t>
      </w:r>
      <w:r>
        <w:t xml:space="preserve"> proposed for </w:t>
      </w:r>
      <w:r w:rsidR="00277E5C">
        <w:t>completing the Balance Sheet Review</w:t>
      </w:r>
      <w:r w:rsidR="002F0888">
        <w:t xml:space="preserve"> </w:t>
      </w:r>
      <w:r w:rsidR="00EF4850">
        <w:t xml:space="preserve">of the </w:t>
      </w:r>
      <w:r w:rsidR="00DE4D00">
        <w:t xml:space="preserve">Bulgarian </w:t>
      </w:r>
      <w:r w:rsidR="00EF4850">
        <w:t>Ins</w:t>
      </w:r>
      <w:r w:rsidR="00932EA8">
        <w:t>u</w:t>
      </w:r>
      <w:r w:rsidR="00EF4850">
        <w:t xml:space="preserve">rance Sector </w:t>
      </w:r>
      <w:r w:rsidR="00277E5C">
        <w:t xml:space="preserve">(“BSR”) exercise for </w:t>
      </w:r>
      <w:r w:rsidR="00DE4D00" w:rsidRPr="00DE4D00">
        <w:rPr>
          <w:i/>
          <w:color w:val="FF0000"/>
        </w:rPr>
        <w:t xml:space="preserve">Name of </w:t>
      </w:r>
      <w:r w:rsidR="008E51AA">
        <w:rPr>
          <w:i/>
          <w:color w:val="FF0000"/>
        </w:rPr>
        <w:t xml:space="preserve">(re) </w:t>
      </w:r>
      <w:r w:rsidR="00DE4D00" w:rsidRPr="00DE4D00">
        <w:rPr>
          <w:i/>
          <w:color w:val="FF0000"/>
        </w:rPr>
        <w:t xml:space="preserve">insurance company </w:t>
      </w:r>
      <w:r w:rsidR="00277E5C">
        <w:t>(“the Company”)</w:t>
      </w:r>
      <w:r w:rsidR="00F12549">
        <w:t>.</w:t>
      </w:r>
      <w:r w:rsidR="00277E5C">
        <w:t xml:space="preserve"> </w:t>
      </w:r>
    </w:p>
    <w:p w:rsidR="00FD5B3F" w:rsidRDefault="00FD5B3F" w:rsidP="003C4DD8">
      <w:pPr>
        <w:pStyle w:val="EYNormal"/>
        <w:jc w:val="both"/>
      </w:pPr>
    </w:p>
    <w:p w:rsidR="00FD5B3F" w:rsidRDefault="00FD5B3F" w:rsidP="003C4DD8">
      <w:pPr>
        <w:pStyle w:val="EYNormal"/>
        <w:jc w:val="both"/>
      </w:pPr>
      <w:r w:rsidRPr="00955F05">
        <w:rPr>
          <w:szCs w:val="20"/>
        </w:rPr>
        <w:t>W</w:t>
      </w:r>
      <w:r w:rsidRPr="00A432B9">
        <w:t xml:space="preserve">e </w:t>
      </w:r>
      <w:r>
        <w:t>will perform</w:t>
      </w:r>
      <w:r w:rsidRPr="00FD5B3F">
        <w:t xml:space="preserve"> the procedures agreed with </w:t>
      </w:r>
      <w:r w:rsidR="000E5B58">
        <w:t xml:space="preserve">(re) insurance company in accordance with the methodology provided by the project manager and approved by the Financial Supervision Commission (FSC) and the Steering Committee (SC) </w:t>
      </w:r>
      <w:r w:rsidRPr="00FD5B3F">
        <w:t>and set out below</w:t>
      </w:r>
      <w:r w:rsidR="00DC3EC5">
        <w:t xml:space="preserve"> and in </w:t>
      </w:r>
      <w:r w:rsidR="00932EA8">
        <w:t xml:space="preserve">the </w:t>
      </w:r>
      <w:r w:rsidR="00DC3EC5">
        <w:t>Appendi</w:t>
      </w:r>
      <w:r w:rsidR="00932EA8">
        <w:t>c</w:t>
      </w:r>
      <w:r w:rsidR="00DC3EC5">
        <w:t>es</w:t>
      </w:r>
      <w:r w:rsidRPr="00FD5B3F">
        <w:t xml:space="preserve"> with respect</w:t>
      </w:r>
      <w:r w:rsidR="002F0888">
        <w:t xml:space="preserve"> </w:t>
      </w:r>
      <w:r w:rsidRPr="00FD5B3F">
        <w:t xml:space="preserve">to the </w:t>
      </w:r>
      <w:r>
        <w:t>BSR exercise</w:t>
      </w:r>
      <w:r w:rsidR="00B61FAB">
        <w:t xml:space="preserve"> </w:t>
      </w:r>
      <w:r w:rsidR="00B61FAB" w:rsidRPr="00F00202">
        <w:rPr>
          <w:rFonts w:cs="Arial"/>
          <w:szCs w:val="22"/>
        </w:rPr>
        <w:t xml:space="preserve">and </w:t>
      </w:r>
      <w:r w:rsidR="00B61FAB">
        <w:rPr>
          <w:rFonts w:cs="Arial"/>
          <w:szCs w:val="22"/>
        </w:rPr>
        <w:t xml:space="preserve">we will </w:t>
      </w:r>
      <w:r w:rsidR="00B61FAB" w:rsidRPr="00F00202">
        <w:rPr>
          <w:rFonts w:cs="Arial"/>
          <w:szCs w:val="22"/>
        </w:rPr>
        <w:t>report to</w:t>
      </w:r>
      <w:r w:rsidR="00B61FAB">
        <w:rPr>
          <w:rFonts w:cs="Arial"/>
          <w:szCs w:val="22"/>
        </w:rPr>
        <w:t xml:space="preserve"> </w:t>
      </w:r>
      <w:r w:rsidR="00914C50">
        <w:rPr>
          <w:rFonts w:cs="Arial"/>
          <w:szCs w:val="22"/>
        </w:rPr>
        <w:t>FSC</w:t>
      </w:r>
      <w:r w:rsidR="00B61FAB">
        <w:rPr>
          <w:rFonts w:cs="Arial"/>
          <w:szCs w:val="22"/>
        </w:rPr>
        <w:t xml:space="preserve"> and the Company</w:t>
      </w:r>
      <w:r w:rsidR="002F0888">
        <w:rPr>
          <w:rFonts w:cs="Arial"/>
          <w:szCs w:val="22"/>
        </w:rPr>
        <w:t xml:space="preserve"> </w:t>
      </w:r>
      <w:r w:rsidR="00B61FAB" w:rsidRPr="00F00202">
        <w:rPr>
          <w:rFonts w:cs="Arial"/>
          <w:szCs w:val="22"/>
        </w:rPr>
        <w:t>the factual findings resulting from our work</w:t>
      </w:r>
      <w:r w:rsidRPr="00FD5B3F">
        <w:t>.</w:t>
      </w:r>
      <w:r w:rsidR="00B613A5">
        <w:t xml:space="preserve"> </w:t>
      </w:r>
      <w:r w:rsidRPr="00FD5B3F">
        <w:t>Our engagement</w:t>
      </w:r>
      <w:r w:rsidR="009E1BFE">
        <w:t xml:space="preserve"> </w:t>
      </w:r>
      <w:r>
        <w:t>will be</w:t>
      </w:r>
      <w:r w:rsidRPr="00FD5B3F">
        <w:t xml:space="preserve"> undertaken in accordance with the International Standard on Related Services 4400 applicable to agreed-upon procedures e</w:t>
      </w:r>
      <w:r>
        <w:t>ngagements.</w:t>
      </w:r>
      <w:r w:rsidR="00B613A5">
        <w:t xml:space="preserve"> </w:t>
      </w:r>
      <w:r>
        <w:t xml:space="preserve">The procedures will </w:t>
      </w:r>
      <w:r w:rsidR="00B613A5">
        <w:t xml:space="preserve">be </w:t>
      </w:r>
      <w:r w:rsidR="00B613A5" w:rsidRPr="00FD5B3F">
        <w:t>performed</w:t>
      </w:r>
      <w:r w:rsidRPr="00FD5B3F">
        <w:t xml:space="preserve"> solely </w:t>
      </w:r>
      <w:r w:rsidR="00A432B9">
        <w:t>for</w:t>
      </w:r>
      <w:r w:rsidR="00A432B9" w:rsidRPr="00FD5B3F">
        <w:t xml:space="preserve"> </w:t>
      </w:r>
      <w:r w:rsidRPr="00FD5B3F">
        <w:t xml:space="preserve">the purpose </w:t>
      </w:r>
      <w:r w:rsidR="00A432B9">
        <w:t xml:space="preserve">of </w:t>
      </w:r>
      <w:r>
        <w:t>enabl</w:t>
      </w:r>
      <w:r w:rsidR="00A432B9">
        <w:t>ing</w:t>
      </w:r>
      <w:r>
        <w:t xml:space="preserve"> </w:t>
      </w:r>
      <w:r w:rsidR="00914C50">
        <w:t>FSC</w:t>
      </w:r>
      <w:r>
        <w:t xml:space="preserve"> to </w:t>
      </w:r>
      <w:r w:rsidR="00EF4850">
        <w:t>complete</w:t>
      </w:r>
      <w:r>
        <w:t xml:space="preserve"> </w:t>
      </w:r>
      <w:r w:rsidR="00EF4850">
        <w:t>the Balance Sheet Review</w:t>
      </w:r>
      <w:r w:rsidR="00B613A5">
        <w:t xml:space="preserve"> </w:t>
      </w:r>
      <w:r w:rsidR="00EF4850">
        <w:t xml:space="preserve">of the </w:t>
      </w:r>
      <w:r w:rsidR="00914C50">
        <w:t>Bulgarian</w:t>
      </w:r>
      <w:r w:rsidR="00EF4850">
        <w:t xml:space="preserve"> Ins</w:t>
      </w:r>
      <w:r w:rsidR="00932EA8">
        <w:t>u</w:t>
      </w:r>
      <w:r w:rsidR="00EF4850">
        <w:t>rance Sector</w:t>
      </w:r>
      <w:r>
        <w:rPr>
          <w:rFonts w:cstheme="minorHAnsi"/>
          <w:color w:val="000000" w:themeColor="text1"/>
        </w:rPr>
        <w:t>.</w:t>
      </w:r>
      <w:r>
        <w:t xml:space="preserve"> </w:t>
      </w:r>
    </w:p>
    <w:p w:rsidR="00F12549" w:rsidRDefault="00F12549" w:rsidP="003C4DD8">
      <w:pPr>
        <w:pStyle w:val="EYNormal"/>
        <w:jc w:val="both"/>
      </w:pPr>
    </w:p>
    <w:p w:rsidR="000E5B58" w:rsidRDefault="000E5B58" w:rsidP="000E5B58">
      <w:pPr>
        <w:pStyle w:val="EYNormal"/>
        <w:jc w:val="both"/>
      </w:pPr>
      <w:r>
        <w:t xml:space="preserve">The proposed procedures and timing are </w:t>
      </w:r>
      <w:r w:rsidRPr="00277E5C">
        <w:t>estimate</w:t>
      </w:r>
      <w:r>
        <w:t>d</w:t>
      </w:r>
      <w:r w:rsidRPr="00277E5C">
        <w:t xml:space="preserve"> based on our current understanding of </w:t>
      </w:r>
      <w:r>
        <w:t xml:space="preserve">the (re) insurance company </w:t>
      </w:r>
      <w:r w:rsidRPr="00277E5C">
        <w:t>operations and on our expectations regarding the amount of time needed for the completion of our work, in the form presented to us</w:t>
      </w:r>
      <w:r>
        <w:t xml:space="preserve"> through the “Methodological Guidance” (“the Methodology”) approved by the FSC and SC as sent to us by the PM on </w:t>
      </w:r>
      <w:r w:rsidRPr="00914C50">
        <w:rPr>
          <w:color w:val="FF0000"/>
        </w:rPr>
        <w:t>DD Month YYYY</w:t>
      </w:r>
      <w:r>
        <w:t>.</w:t>
      </w:r>
    </w:p>
    <w:p w:rsidR="00DC3EC5" w:rsidRDefault="00DC3EC5" w:rsidP="00967875">
      <w:pPr>
        <w:pStyle w:val="EYNormal"/>
      </w:pPr>
    </w:p>
    <w:p w:rsidR="00296A4E" w:rsidRPr="00026E76" w:rsidRDefault="00296A4E" w:rsidP="00955F05">
      <w:pPr>
        <w:pStyle w:val="EYHeading1"/>
      </w:pPr>
      <w:bookmarkStart w:id="2" w:name="_Toc413462545"/>
      <w:bookmarkStart w:id="3" w:name="_Toc413462677"/>
      <w:bookmarkStart w:id="4" w:name="_Toc446007633"/>
      <w:bookmarkEnd w:id="2"/>
      <w:bookmarkEnd w:id="3"/>
      <w:r>
        <w:lastRenderedPageBreak/>
        <w:t>O</w:t>
      </w:r>
      <w:r w:rsidRPr="00F12549">
        <w:t>bjectives</w:t>
      </w:r>
      <w:bookmarkEnd w:id="4"/>
    </w:p>
    <w:p w:rsidR="008E51AA" w:rsidRDefault="008E51AA" w:rsidP="008E51AA">
      <w:pPr>
        <w:pStyle w:val="EYNormal"/>
      </w:pPr>
      <w:r w:rsidRPr="003B1BFC">
        <w:t xml:space="preserve">The main objectives </w:t>
      </w:r>
      <w:r>
        <w:t>of</w:t>
      </w:r>
      <w:r w:rsidRPr="003B1BFC">
        <w:t xml:space="preserve"> the review </w:t>
      </w:r>
      <w:r>
        <w:t xml:space="preserve">of </w:t>
      </w:r>
      <w:r w:rsidRPr="003B1BFC">
        <w:t>the Insurance sector</w:t>
      </w:r>
      <w:r>
        <w:t xml:space="preserve"> </w:t>
      </w:r>
      <w:r w:rsidRPr="003B1BFC">
        <w:t>are:</w:t>
      </w:r>
    </w:p>
    <w:p w:rsidR="008E51AA" w:rsidRPr="003B1BFC" w:rsidRDefault="008E51AA" w:rsidP="008E51AA">
      <w:pPr>
        <w:pStyle w:val="EYNormal"/>
      </w:pPr>
    </w:p>
    <w:p w:rsidR="008E51AA" w:rsidRPr="003B1BFC" w:rsidRDefault="008E51AA" w:rsidP="008E51AA">
      <w:pPr>
        <w:pStyle w:val="EYBulletedList1"/>
        <w:rPr>
          <w:rFonts w:ascii="Calibri" w:eastAsia="Calibri" w:hAnsi="Calibri" w:cs="Calibri"/>
          <w:szCs w:val="20"/>
        </w:rPr>
      </w:pPr>
      <w:r>
        <w:t>to</w:t>
      </w:r>
      <w:r w:rsidRPr="003B1BFC">
        <w:t xml:space="preserve"> analyze the insurance portfolio </w:t>
      </w:r>
      <w:r>
        <w:t>of</w:t>
      </w:r>
      <w:r w:rsidRPr="003B1BFC">
        <w:t xml:space="preserve"> each insurance undertaking in order to establish the obligations under the insurance contracts, </w:t>
      </w:r>
      <w:r>
        <w:t>to</w:t>
      </w:r>
      <w:r w:rsidRPr="003B1BFC">
        <w:t xml:space="preserve"> assess the adequacy </w:t>
      </w:r>
      <w:r>
        <w:t>of</w:t>
      </w:r>
      <w:r w:rsidRPr="003B1BFC">
        <w:t xml:space="preserve"> technical provisions</w:t>
      </w:r>
    </w:p>
    <w:p w:rsidR="008E51AA" w:rsidRDefault="008E51AA" w:rsidP="008E51AA">
      <w:pPr>
        <w:pStyle w:val="EYBulletedList1"/>
      </w:pPr>
      <w:r w:rsidRPr="003B1BFC">
        <w:t xml:space="preserve">under Solvency II and have </w:t>
      </w:r>
      <w:r>
        <w:t>a</w:t>
      </w:r>
      <w:r w:rsidRPr="003B1BFC">
        <w:t xml:space="preserve"> reasoned estimate </w:t>
      </w:r>
      <w:r>
        <w:t>of</w:t>
      </w:r>
      <w:r w:rsidRPr="003B1BFC">
        <w:t xml:space="preserve"> the economic value </w:t>
      </w:r>
      <w:r>
        <w:t>of</w:t>
      </w:r>
      <w:r w:rsidRPr="003B1BFC">
        <w:t xml:space="preserve"> the respective technical</w:t>
      </w:r>
      <w:r>
        <w:t xml:space="preserve"> </w:t>
      </w:r>
      <w:r w:rsidRPr="003B1BFC">
        <w:t>provisions;</w:t>
      </w:r>
    </w:p>
    <w:p w:rsidR="008E51AA" w:rsidRDefault="008E51AA" w:rsidP="008E51AA">
      <w:pPr>
        <w:pStyle w:val="EYBulletedList1"/>
      </w:pPr>
      <w:r>
        <w:t>to</w:t>
      </w:r>
      <w:r w:rsidRPr="003B1BFC">
        <w:t xml:space="preserve"> assess the appropriateness under </w:t>
      </w:r>
      <w:r>
        <w:t>a</w:t>
      </w:r>
      <w:r w:rsidRPr="003B1BFC">
        <w:t xml:space="preserve"> Solvency II framework </w:t>
      </w:r>
      <w:r>
        <w:t>of</w:t>
      </w:r>
      <w:r w:rsidRPr="003B1BFC">
        <w:t xml:space="preserve"> the recognition and valuation principles applied </w:t>
      </w:r>
      <w:r>
        <w:t>to</w:t>
      </w:r>
      <w:r w:rsidRPr="003B1BFC">
        <w:t xml:space="preserve"> all assets and liabilities with </w:t>
      </w:r>
      <w:r>
        <w:t>a</w:t>
      </w:r>
      <w:r w:rsidRPr="003B1BFC">
        <w:t xml:space="preserve"> special focus </w:t>
      </w:r>
      <w:r>
        <w:t>on</w:t>
      </w:r>
      <w:r w:rsidRPr="003B1BFC">
        <w:t xml:space="preserve"> the impact of operations and transactions with natural </w:t>
      </w:r>
      <w:r>
        <w:t>or</w:t>
      </w:r>
      <w:r w:rsidRPr="003B1BFC">
        <w:t xml:space="preserve"> legal persons with close links </w:t>
      </w:r>
      <w:r>
        <w:t>to</w:t>
      </w:r>
      <w:r w:rsidRPr="003B1BFC">
        <w:t xml:space="preserve"> the insurance undertaking;</w:t>
      </w:r>
    </w:p>
    <w:p w:rsidR="008E51AA" w:rsidRDefault="008E51AA" w:rsidP="008E51AA">
      <w:pPr>
        <w:pStyle w:val="EYBulletedList1"/>
      </w:pPr>
      <w:r>
        <w:t>to</w:t>
      </w:r>
      <w:r w:rsidRPr="003B1BFC">
        <w:t xml:space="preserve"> assess under </w:t>
      </w:r>
      <w:r>
        <w:t>a</w:t>
      </w:r>
      <w:r w:rsidRPr="003B1BFC">
        <w:t xml:space="preserve"> Solvency II framework the effectiveness </w:t>
      </w:r>
      <w:r>
        <w:t>of</w:t>
      </w:r>
      <w:r w:rsidRPr="003B1BFC">
        <w:t xml:space="preserve"> the risk transfers </w:t>
      </w:r>
      <w:r>
        <w:t>to</w:t>
      </w:r>
      <w:r w:rsidRPr="003B1BFC">
        <w:t xml:space="preserve"> third parties</w:t>
      </w:r>
      <w:r>
        <w:t xml:space="preserve"> of </w:t>
      </w:r>
      <w:r w:rsidRPr="003B1BFC">
        <w:t>risks</w:t>
      </w:r>
      <w:r>
        <w:t xml:space="preserve"> </w:t>
      </w:r>
      <w:r w:rsidRPr="003B1BFC">
        <w:t>stemming</w:t>
      </w:r>
      <w:r>
        <w:t xml:space="preserve"> </w:t>
      </w:r>
      <w:r w:rsidRPr="003B1BFC">
        <w:t>from (re)insurance contracts written by the insurance undertakings including</w:t>
      </w:r>
      <w:r>
        <w:t xml:space="preserve"> </w:t>
      </w:r>
      <w:r w:rsidRPr="003B1BFC">
        <w:t>finite reinsurance contracts;</w:t>
      </w:r>
    </w:p>
    <w:p w:rsidR="008E51AA" w:rsidRPr="00F32BE7" w:rsidRDefault="008E51AA" w:rsidP="008E51AA">
      <w:pPr>
        <w:pStyle w:val="EYBulletedList1"/>
      </w:pPr>
      <w:proofErr w:type="gramStart"/>
      <w:r w:rsidRPr="00F32BE7">
        <w:t>to</w:t>
      </w:r>
      <w:proofErr w:type="gramEnd"/>
      <w:r w:rsidRPr="00F32BE7">
        <w:t xml:space="preserve"> re-calculate the prudential parameters in accordance with Solvency II, (MCR and SCR). This covers also the need for independent external reviewers to present </w:t>
      </w:r>
      <w:r w:rsidRPr="0037705F">
        <w:t xml:space="preserve">a statement for all undertakings whether articles 131 and 308b (14) of Directive 2009/138/EC of the European Parliament and of Council of 25 November 2009 (Solvency II Directive) </w:t>
      </w:r>
      <w:proofErr w:type="gramStart"/>
      <w:r w:rsidRPr="0037705F">
        <w:t>are</w:t>
      </w:r>
      <w:proofErr w:type="gramEnd"/>
      <w:r w:rsidRPr="0037705F">
        <w:t xml:space="preserve"> applicable. The latter is expected to entail a table with the SCR, MCR and Solvency </w:t>
      </w:r>
      <w:r w:rsidRPr="00F32BE7">
        <w:t xml:space="preserve">Margin (available and required solvency margin) </w:t>
      </w:r>
      <w:r w:rsidRPr="00503C16">
        <w:t>for</w:t>
      </w:r>
      <w:r w:rsidRPr="001B3CC8">
        <w:t xml:space="preserve"> each undertaking. The solvency margin recalculation at the end </w:t>
      </w:r>
      <w:r w:rsidRPr="00F32BE7">
        <w:t>of December 2015 will be required if an undertaking does not cover the SCR or MCR unless the solvency margin is already negative in the year end or the independent external reviewer is confident that there is no material change of this prudential indicator at the year-end;</w:t>
      </w:r>
    </w:p>
    <w:p w:rsidR="008E51AA" w:rsidRDefault="008E51AA" w:rsidP="008E51AA">
      <w:pPr>
        <w:pStyle w:val="EYBulletedList1"/>
      </w:pPr>
      <w:proofErr w:type="gramStart"/>
      <w:r>
        <w:t>to</w:t>
      </w:r>
      <w:proofErr w:type="gramEnd"/>
      <w:r w:rsidRPr="003B1BFC">
        <w:t xml:space="preserve"> review the risks</w:t>
      </w:r>
      <w:r>
        <w:t xml:space="preserve"> of </w:t>
      </w:r>
      <w:r w:rsidRPr="003B1BFC">
        <w:t xml:space="preserve">the insurance undertakings and </w:t>
      </w:r>
      <w:r>
        <w:t>to</w:t>
      </w:r>
      <w:r w:rsidRPr="003B1BFC">
        <w:t xml:space="preserve"> provide insight and raise awareness </w:t>
      </w:r>
      <w:r>
        <w:t>of</w:t>
      </w:r>
      <w:r w:rsidRPr="003B1BFC">
        <w:t xml:space="preserve"> the insurance’ sector risks and vulnerabilities including potential contagions to the rest </w:t>
      </w:r>
      <w:r>
        <w:t>of</w:t>
      </w:r>
      <w:r w:rsidRPr="003B1BFC">
        <w:t xml:space="preserve"> the financial</w:t>
      </w:r>
      <w:r>
        <w:t xml:space="preserve"> </w:t>
      </w:r>
      <w:r w:rsidRPr="003B1BFC">
        <w:t>sector</w:t>
      </w:r>
      <w:r>
        <w:t xml:space="preserve"> </w:t>
      </w:r>
      <w:r w:rsidRPr="003B1BFC">
        <w:t>and the real</w:t>
      </w:r>
      <w:r>
        <w:t xml:space="preserve"> </w:t>
      </w:r>
      <w:r w:rsidRPr="003B1BFC">
        <w:t>economy.</w:t>
      </w:r>
    </w:p>
    <w:p w:rsidR="008E51AA" w:rsidRPr="003B1BFC" w:rsidRDefault="008E51AA" w:rsidP="008E51AA">
      <w:pPr>
        <w:pStyle w:val="EYNormal"/>
        <w:ind w:left="720"/>
      </w:pPr>
    </w:p>
    <w:p w:rsidR="00F12549" w:rsidRDefault="008E51AA" w:rsidP="008E51AA">
      <w:pPr>
        <w:pStyle w:val="EYBulletedList1"/>
      </w:pPr>
      <w:r w:rsidRPr="003B1BFC">
        <w:t>These assessments will</w:t>
      </w:r>
      <w:r>
        <w:t xml:space="preserve"> </w:t>
      </w:r>
      <w:r w:rsidRPr="003B1BFC">
        <w:t>include</w:t>
      </w:r>
      <w:r>
        <w:t xml:space="preserve"> </w:t>
      </w:r>
      <w:r w:rsidRPr="003B1BFC">
        <w:t xml:space="preserve">a thorough check </w:t>
      </w:r>
      <w:r>
        <w:t>of</w:t>
      </w:r>
      <w:r w:rsidRPr="003B1BFC">
        <w:t xml:space="preserve"> the completeness and accuracy </w:t>
      </w:r>
      <w:r>
        <w:t>of</w:t>
      </w:r>
      <w:r w:rsidRPr="003B1BFC">
        <w:t xml:space="preserve"> the general ledger </w:t>
      </w:r>
      <w:r>
        <w:t>of</w:t>
      </w:r>
      <w:r w:rsidRPr="003B1BFC">
        <w:t xml:space="preserve"> the insurance undertaking, the analysis </w:t>
      </w:r>
      <w:r>
        <w:t>of</w:t>
      </w:r>
      <w:r w:rsidRPr="003B1BFC">
        <w:t xml:space="preserve"> insurance portfolios, methodologies, assets and liabilities</w:t>
      </w:r>
      <w:r>
        <w:t xml:space="preserve"> </w:t>
      </w:r>
      <w:r w:rsidRPr="003B1BFC">
        <w:t>including</w:t>
      </w:r>
      <w:r>
        <w:t xml:space="preserve"> </w:t>
      </w:r>
      <w:r w:rsidRPr="003B1BFC">
        <w:t xml:space="preserve">the assessment </w:t>
      </w:r>
      <w:r>
        <w:t xml:space="preserve">of </w:t>
      </w:r>
      <w:r w:rsidRPr="003B1BFC">
        <w:t xml:space="preserve">the adequacy </w:t>
      </w:r>
      <w:r>
        <w:t>of</w:t>
      </w:r>
      <w:r w:rsidRPr="003B1BFC">
        <w:t xml:space="preserve"> technical</w:t>
      </w:r>
      <w:r>
        <w:t xml:space="preserve"> </w:t>
      </w:r>
      <w:r w:rsidRPr="003B1BFC">
        <w:t>provisions.</w:t>
      </w:r>
    </w:p>
    <w:p w:rsidR="00F12549" w:rsidRDefault="00F12549" w:rsidP="00955F05">
      <w:pPr>
        <w:pStyle w:val="EYHeading1"/>
      </w:pPr>
      <w:bookmarkStart w:id="5" w:name="_Toc446007634"/>
      <w:r>
        <w:lastRenderedPageBreak/>
        <w:t>Scope of work</w:t>
      </w:r>
      <w:bookmarkEnd w:id="5"/>
    </w:p>
    <w:p w:rsidR="006A012E" w:rsidRDefault="006A012E" w:rsidP="006A012E">
      <w:pPr>
        <w:spacing w:line="240" w:lineRule="auto"/>
        <w:jc w:val="both"/>
        <w:rPr>
          <w:rFonts w:ascii="EYInterstate Light" w:hAnsi="EYInterstate Light"/>
          <w:kern w:val="12"/>
          <w:sz w:val="20"/>
          <w:szCs w:val="24"/>
        </w:rPr>
      </w:pPr>
      <w:r w:rsidRPr="006A012E">
        <w:rPr>
          <w:rFonts w:ascii="EYInterstate Light" w:hAnsi="EYInterstate Light"/>
          <w:kern w:val="12"/>
          <w:sz w:val="20"/>
          <w:szCs w:val="24"/>
        </w:rPr>
        <w:t>We will:</w:t>
      </w:r>
    </w:p>
    <w:p w:rsidR="00161761" w:rsidRPr="006A012E" w:rsidRDefault="00161761" w:rsidP="006A012E">
      <w:pPr>
        <w:spacing w:line="240" w:lineRule="auto"/>
        <w:jc w:val="both"/>
        <w:rPr>
          <w:rFonts w:ascii="EYInterstate Light" w:hAnsi="EYInterstate Light"/>
          <w:kern w:val="12"/>
          <w:sz w:val="20"/>
          <w:szCs w:val="24"/>
        </w:rPr>
      </w:pPr>
    </w:p>
    <w:p w:rsidR="00B11958" w:rsidRDefault="00B11958" w:rsidP="00B11958">
      <w:pPr>
        <w:pStyle w:val="EYBulletedList1"/>
      </w:pPr>
      <w:bookmarkStart w:id="6" w:name="_Toc212886786"/>
      <w:bookmarkEnd w:id="1"/>
      <w:r>
        <w:t xml:space="preserve">Perform the procedures described below and in the Appendices on </w:t>
      </w:r>
      <w:r w:rsidRPr="00296A4E">
        <w:t xml:space="preserve">the balance sheet </w:t>
      </w:r>
      <w:r>
        <w:t>as at 30 June 2016</w:t>
      </w:r>
      <w:r w:rsidRPr="00296A4E">
        <w:t xml:space="preserve"> prepared by the Company under Solvency </w:t>
      </w:r>
      <w:r>
        <w:t>II</w:t>
      </w:r>
      <w:r w:rsidRPr="00296A4E">
        <w:t xml:space="preserve"> (S</w:t>
      </w:r>
      <w:r>
        <w:t>2</w:t>
      </w:r>
      <w:r w:rsidRPr="00296A4E">
        <w:t xml:space="preserve">BS) and propose adjustments, if </w:t>
      </w:r>
      <w:r w:rsidRPr="00535D3F">
        <w:t>needed based on our professional judgment</w:t>
      </w:r>
      <w:r w:rsidRPr="00296A4E">
        <w:t>;</w:t>
      </w:r>
    </w:p>
    <w:p w:rsidR="00B11958" w:rsidRDefault="00B11958" w:rsidP="00B11958">
      <w:pPr>
        <w:pStyle w:val="EYBulletedList1"/>
      </w:pPr>
      <w:r>
        <w:t xml:space="preserve">Conclude on factual findings including sufficient, details of errors and exceptions found </w:t>
      </w:r>
    </w:p>
    <w:p w:rsidR="00044399" w:rsidRDefault="00B11958" w:rsidP="00B11958">
      <w:pPr>
        <w:pStyle w:val="EYBulletedList1"/>
      </w:pPr>
      <w:r>
        <w:t>Our report will include comments, conclusions as well as judgment over the different findings and the necessary quantitative assessments.</w:t>
      </w:r>
    </w:p>
    <w:p w:rsidR="00B11958" w:rsidRPr="003C0D3A" w:rsidRDefault="00B11958" w:rsidP="004E77F8">
      <w:pPr>
        <w:rPr>
          <w:sz w:val="20"/>
        </w:rPr>
      </w:pPr>
    </w:p>
    <w:p w:rsidR="004E77F8" w:rsidRDefault="004E77F8" w:rsidP="00044399">
      <w:pPr>
        <w:pStyle w:val="EYHeading2"/>
      </w:pPr>
      <w:bookmarkStart w:id="7" w:name="_Toc446007635"/>
      <w:r>
        <w:t>Materiality</w:t>
      </w:r>
      <w:bookmarkEnd w:id="7"/>
    </w:p>
    <w:p w:rsidR="004E77F8" w:rsidRPr="003C2B02" w:rsidRDefault="004E77F8" w:rsidP="004E77F8">
      <w:pPr>
        <w:pStyle w:val="EYBulletedList1"/>
      </w:pPr>
      <w:r w:rsidRPr="003C2B02">
        <w:t xml:space="preserve">In accordance with the </w:t>
      </w:r>
      <w:r w:rsidR="00AE2174">
        <w:t>Methodology</w:t>
      </w:r>
      <w:r w:rsidRPr="003C2B02">
        <w:t>, the following shall be subject to review regardless of their weight in total assets</w:t>
      </w:r>
      <w:r w:rsidR="00535D3F">
        <w:t>/liabilities:</w:t>
      </w:r>
      <w:r w:rsidRPr="003C2B02">
        <w:t xml:space="preserve"> </w:t>
      </w:r>
    </w:p>
    <w:p w:rsidR="00B11958" w:rsidRPr="0037705F" w:rsidRDefault="00B11958" w:rsidP="00B11958">
      <w:pPr>
        <w:pStyle w:val="EYBulletedList2"/>
      </w:pPr>
      <w:r>
        <w:t>T</w:t>
      </w:r>
      <w:r w:rsidRPr="0037705F">
        <w:t>echnical provisions, part of the technical reserves ceded in reinsurance; premium receivables from policyholders; receivables (and payables) from reinsurers; receivables (and payables) from intermediaries, holdings in related undertakings, derivatives.</w:t>
      </w:r>
    </w:p>
    <w:p w:rsidR="004E77F8" w:rsidRPr="003C2B02" w:rsidRDefault="004E77F8" w:rsidP="00B11958">
      <w:pPr>
        <w:pStyle w:val="EYBulletedList2"/>
        <w:numPr>
          <w:ilvl w:val="0"/>
          <w:numId w:val="0"/>
        </w:numPr>
        <w:ind w:left="576"/>
      </w:pPr>
    </w:p>
    <w:p w:rsidR="00932EA8" w:rsidRDefault="004E77F8" w:rsidP="00044399">
      <w:pPr>
        <w:pStyle w:val="EYBulletedList1"/>
      </w:pPr>
      <w:r w:rsidRPr="003C2B02">
        <w:t xml:space="preserve">For all the other balance sheet items the materiality threshold will be set </w:t>
      </w:r>
      <w:r w:rsidR="00535D3F">
        <w:t xml:space="preserve">according to the </w:t>
      </w:r>
      <w:r w:rsidR="00AE2174">
        <w:t>Methodology</w:t>
      </w:r>
      <w:r w:rsidR="00535D3F">
        <w:t>.</w:t>
      </w:r>
    </w:p>
    <w:p w:rsidR="008D1FA0" w:rsidRDefault="008D1FA0" w:rsidP="008D1FA0">
      <w:pPr>
        <w:pStyle w:val="EYBulletedList1"/>
        <w:numPr>
          <w:ilvl w:val="0"/>
          <w:numId w:val="0"/>
        </w:numPr>
        <w:ind w:left="288"/>
      </w:pPr>
    </w:p>
    <w:p w:rsidR="004E77F8" w:rsidRDefault="004E77F8" w:rsidP="004E77F8">
      <w:r>
        <w:t>Materiality computation:</w:t>
      </w:r>
    </w:p>
    <w:p w:rsidR="004E77F8" w:rsidRPr="00955F05" w:rsidRDefault="004E77F8" w:rsidP="004E77F8">
      <w:pPr>
        <w:rPr>
          <w:sz w:val="20"/>
        </w:rPr>
      </w:pPr>
    </w:p>
    <w:tbl>
      <w:tblPr>
        <w:tblStyle w:val="TableGrid"/>
        <w:tblW w:w="0" w:type="auto"/>
        <w:tblLook w:val="04A0" w:firstRow="1" w:lastRow="0" w:firstColumn="1" w:lastColumn="0" w:noHBand="0" w:noVBand="1"/>
      </w:tblPr>
      <w:tblGrid>
        <w:gridCol w:w="3888"/>
        <w:gridCol w:w="2880"/>
      </w:tblGrid>
      <w:tr w:rsidR="001143FA" w:rsidRPr="002862E8" w:rsidTr="00226CE6">
        <w:tc>
          <w:tcPr>
            <w:tcW w:w="3888" w:type="dxa"/>
          </w:tcPr>
          <w:p w:rsidR="001143FA" w:rsidRPr="001143FA" w:rsidRDefault="00B11958" w:rsidP="00A73870">
            <w:pPr>
              <w:pStyle w:val="EYTableNormal"/>
              <w:rPr>
                <w:sz w:val="20"/>
                <w:szCs w:val="20"/>
              </w:rPr>
            </w:pPr>
            <w:r>
              <w:rPr>
                <w:sz w:val="20"/>
                <w:szCs w:val="20"/>
              </w:rPr>
              <w:t>Total assets</w:t>
            </w:r>
          </w:p>
        </w:tc>
        <w:tc>
          <w:tcPr>
            <w:tcW w:w="2880" w:type="dxa"/>
            <w:vAlign w:val="center"/>
          </w:tcPr>
          <w:p w:rsidR="001143FA" w:rsidRPr="0044555F" w:rsidRDefault="0044555F" w:rsidP="00A73870">
            <w:pPr>
              <w:pStyle w:val="EYTableNormal"/>
              <w:rPr>
                <w:i/>
                <w:sz w:val="20"/>
                <w:szCs w:val="20"/>
              </w:rPr>
            </w:pPr>
            <w:r w:rsidRPr="0044555F">
              <w:rPr>
                <w:i/>
                <w:sz w:val="20"/>
                <w:szCs w:val="20"/>
              </w:rPr>
              <w:t xml:space="preserve">Please insert figures </w:t>
            </w:r>
          </w:p>
        </w:tc>
      </w:tr>
      <w:tr w:rsidR="00B11958" w:rsidRPr="002862E8" w:rsidTr="003B06CC">
        <w:tc>
          <w:tcPr>
            <w:tcW w:w="3888" w:type="dxa"/>
            <w:vAlign w:val="center"/>
          </w:tcPr>
          <w:p w:rsidR="00B11958" w:rsidRPr="0037705F" w:rsidRDefault="00B11958" w:rsidP="003B06CC">
            <w:pPr>
              <w:pStyle w:val="EYTableNormal"/>
            </w:pPr>
            <w:r w:rsidRPr="0037705F">
              <w:t>Planning materiality (“PM”)</w:t>
            </w:r>
          </w:p>
        </w:tc>
        <w:tc>
          <w:tcPr>
            <w:tcW w:w="2880" w:type="dxa"/>
            <w:vAlign w:val="center"/>
          </w:tcPr>
          <w:p w:rsidR="00B11958" w:rsidRPr="002862E8" w:rsidRDefault="0044555F" w:rsidP="00A73870">
            <w:pPr>
              <w:pStyle w:val="EYTableNormal"/>
              <w:rPr>
                <w:sz w:val="20"/>
                <w:szCs w:val="20"/>
              </w:rPr>
            </w:pPr>
            <w:r w:rsidRPr="0044555F">
              <w:rPr>
                <w:i/>
                <w:sz w:val="20"/>
                <w:szCs w:val="20"/>
              </w:rPr>
              <w:t>Please insert figures</w:t>
            </w:r>
          </w:p>
        </w:tc>
      </w:tr>
      <w:tr w:rsidR="00B11958" w:rsidRPr="002862E8" w:rsidTr="003B06CC">
        <w:tc>
          <w:tcPr>
            <w:tcW w:w="3888" w:type="dxa"/>
            <w:vAlign w:val="center"/>
          </w:tcPr>
          <w:p w:rsidR="00B11958" w:rsidRPr="0037705F" w:rsidRDefault="00B11958" w:rsidP="003B06CC">
            <w:pPr>
              <w:pStyle w:val="EYTableNormal"/>
            </w:pPr>
            <w:r w:rsidRPr="0037705F">
              <w:t>Significance threshold (“ST”)</w:t>
            </w:r>
          </w:p>
        </w:tc>
        <w:tc>
          <w:tcPr>
            <w:tcW w:w="2880" w:type="dxa"/>
            <w:vAlign w:val="center"/>
          </w:tcPr>
          <w:p w:rsidR="00B11958" w:rsidRPr="002862E8" w:rsidRDefault="0044555F" w:rsidP="00A73870">
            <w:pPr>
              <w:pStyle w:val="EYTableNormal"/>
              <w:rPr>
                <w:sz w:val="20"/>
                <w:szCs w:val="20"/>
              </w:rPr>
            </w:pPr>
            <w:r w:rsidRPr="0044555F">
              <w:rPr>
                <w:i/>
                <w:sz w:val="20"/>
                <w:szCs w:val="20"/>
              </w:rPr>
              <w:t>Please insert figures</w:t>
            </w:r>
          </w:p>
        </w:tc>
      </w:tr>
      <w:tr w:rsidR="00B11958" w:rsidRPr="002862E8" w:rsidTr="003B06CC">
        <w:tc>
          <w:tcPr>
            <w:tcW w:w="3888" w:type="dxa"/>
            <w:vAlign w:val="center"/>
          </w:tcPr>
          <w:p w:rsidR="00B11958" w:rsidRPr="0037705F" w:rsidRDefault="00B11958" w:rsidP="003B06CC">
            <w:pPr>
              <w:pStyle w:val="EYTableNormal"/>
            </w:pPr>
            <w:r w:rsidRPr="0037705F">
              <w:t>Reporting threshold (“RT”)</w:t>
            </w:r>
          </w:p>
        </w:tc>
        <w:tc>
          <w:tcPr>
            <w:tcW w:w="2880" w:type="dxa"/>
            <w:vAlign w:val="center"/>
          </w:tcPr>
          <w:p w:rsidR="00B11958" w:rsidRPr="002862E8" w:rsidRDefault="0044555F" w:rsidP="00A73870">
            <w:pPr>
              <w:pStyle w:val="EYTableNormal"/>
              <w:rPr>
                <w:sz w:val="20"/>
                <w:szCs w:val="20"/>
              </w:rPr>
            </w:pPr>
            <w:r w:rsidRPr="0044555F">
              <w:rPr>
                <w:i/>
                <w:sz w:val="20"/>
                <w:szCs w:val="20"/>
              </w:rPr>
              <w:t>Please insert figures</w:t>
            </w:r>
          </w:p>
        </w:tc>
      </w:tr>
    </w:tbl>
    <w:p w:rsidR="004E77F8" w:rsidRDefault="004E77F8" w:rsidP="004E77F8"/>
    <w:p w:rsidR="00B06B16" w:rsidRPr="00E24116" w:rsidRDefault="00B06B16" w:rsidP="00044399">
      <w:pPr>
        <w:pStyle w:val="EYHeading2"/>
      </w:pPr>
      <w:bookmarkStart w:id="8" w:name="_Toc412038008"/>
      <w:bookmarkStart w:id="9" w:name="_Toc446007636"/>
      <w:r w:rsidRPr="00E24116">
        <w:t>Reference date</w:t>
      </w:r>
      <w:bookmarkEnd w:id="8"/>
      <w:bookmarkEnd w:id="9"/>
    </w:p>
    <w:p w:rsidR="00B06B16" w:rsidRPr="008E51AA" w:rsidRDefault="00B06B16" w:rsidP="00E24116">
      <w:pPr>
        <w:pStyle w:val="EYNormal"/>
      </w:pPr>
      <w:r w:rsidRPr="00E24116">
        <w:t xml:space="preserve">The cut-off date for the balance sheet data used in the exercise is </w:t>
      </w:r>
      <w:r w:rsidR="008E51AA" w:rsidRPr="008E51AA">
        <w:t>30 June 2016</w:t>
      </w:r>
      <w:r w:rsidRPr="008E51AA">
        <w:t>.</w:t>
      </w:r>
    </w:p>
    <w:p w:rsidR="00B06B16" w:rsidRDefault="00B06B16" w:rsidP="00E24116">
      <w:pPr>
        <w:rPr>
          <w:sz w:val="20"/>
        </w:rPr>
      </w:pPr>
    </w:p>
    <w:p w:rsidR="00B06B16" w:rsidRPr="00E24116" w:rsidRDefault="00B06B16" w:rsidP="00044399">
      <w:pPr>
        <w:pStyle w:val="EYHeading2"/>
      </w:pPr>
      <w:bookmarkStart w:id="10" w:name="_Toc412038009"/>
      <w:bookmarkStart w:id="11" w:name="_Toc446007637"/>
      <w:r w:rsidRPr="00E24116">
        <w:lastRenderedPageBreak/>
        <w:t>Reference frameworks</w:t>
      </w:r>
      <w:bookmarkEnd w:id="10"/>
      <w:bookmarkEnd w:id="11"/>
    </w:p>
    <w:p w:rsidR="006273FC" w:rsidRDefault="006273FC" w:rsidP="00E24116">
      <w:pPr>
        <w:pStyle w:val="EYNormal"/>
      </w:pPr>
    </w:p>
    <w:p w:rsidR="00A00FFF" w:rsidRPr="00A00FFF" w:rsidRDefault="00A00FFF" w:rsidP="00E24116">
      <w:pPr>
        <w:pStyle w:val="EYNormal"/>
        <w:rPr>
          <w:i/>
        </w:rPr>
      </w:pPr>
      <w:r>
        <w:rPr>
          <w:i/>
        </w:rPr>
        <w:t xml:space="preserve">Please include relevant legislation </w:t>
      </w:r>
      <w:proofErr w:type="spellStart"/>
      <w:r>
        <w:rPr>
          <w:i/>
        </w:rPr>
        <w:t>framwework</w:t>
      </w:r>
      <w:proofErr w:type="spellEnd"/>
      <w:r>
        <w:rPr>
          <w:i/>
        </w:rPr>
        <w:t>.</w:t>
      </w:r>
    </w:p>
    <w:p w:rsidR="00967875" w:rsidRDefault="00296A4E" w:rsidP="00955F05">
      <w:pPr>
        <w:pStyle w:val="EYHeading1"/>
      </w:pPr>
      <w:bookmarkStart w:id="12" w:name="_Toc446007638"/>
      <w:r>
        <w:lastRenderedPageBreak/>
        <w:t>Limitations</w:t>
      </w:r>
      <w:bookmarkEnd w:id="12"/>
    </w:p>
    <w:p w:rsidR="00554CF4" w:rsidRDefault="00554CF4" w:rsidP="00554CF4"/>
    <w:p w:rsidR="00554CF4" w:rsidRPr="00554CF4" w:rsidRDefault="00554CF4" w:rsidP="00554CF4">
      <w:pPr>
        <w:rPr>
          <w:i/>
        </w:rPr>
      </w:pPr>
      <w:r w:rsidRPr="00554CF4">
        <w:rPr>
          <w:i/>
        </w:rPr>
        <w:t xml:space="preserve">It is expected </w:t>
      </w:r>
      <w:r>
        <w:rPr>
          <w:i/>
        </w:rPr>
        <w:t>that the reviewer will perform at a minimum the procedures included in the Methodology. Please include in this section any limitations already foreseen at the date of drafting this Blueprint and the proposed approach.</w:t>
      </w:r>
    </w:p>
    <w:p w:rsidR="007E0FA8" w:rsidRDefault="00161761" w:rsidP="00955F05">
      <w:pPr>
        <w:pStyle w:val="EYHeading1"/>
      </w:pPr>
      <w:bookmarkStart w:id="13" w:name="_Toc446007639"/>
      <w:r>
        <w:lastRenderedPageBreak/>
        <w:t>Procedures to be performed</w:t>
      </w:r>
      <w:r w:rsidR="00224355">
        <w:t xml:space="preserve"> and output</w:t>
      </w:r>
      <w:bookmarkEnd w:id="13"/>
    </w:p>
    <w:p w:rsidR="00077F8C" w:rsidRDefault="00554CF4" w:rsidP="00554CF4">
      <w:pPr>
        <w:rPr>
          <w:i/>
        </w:rPr>
      </w:pPr>
      <w:r>
        <w:rPr>
          <w:i/>
        </w:rPr>
        <w:t>As already described above i</w:t>
      </w:r>
      <w:r w:rsidRPr="00554CF4">
        <w:rPr>
          <w:i/>
        </w:rPr>
        <w:t xml:space="preserve">t is expected that the </w:t>
      </w:r>
      <w:r w:rsidR="000E5B58">
        <w:rPr>
          <w:i/>
        </w:rPr>
        <w:t xml:space="preserve">independent external </w:t>
      </w:r>
      <w:r w:rsidRPr="00554CF4">
        <w:rPr>
          <w:i/>
        </w:rPr>
        <w:t xml:space="preserve">reviewer will perform at a minimum the procedures included in the Methodology. </w:t>
      </w:r>
      <w:r>
        <w:rPr>
          <w:i/>
        </w:rPr>
        <w:t>The Blueprint should not be a copy of the</w:t>
      </w:r>
      <w:r w:rsidR="00077F8C">
        <w:rPr>
          <w:i/>
        </w:rPr>
        <w:t xml:space="preserve"> methodology and should include only confirmation that the procedures</w:t>
      </w:r>
      <w:r w:rsidR="0044555F">
        <w:rPr>
          <w:i/>
        </w:rPr>
        <w:t xml:space="preserve"> required through the methodology</w:t>
      </w:r>
      <w:r w:rsidR="00077F8C">
        <w:rPr>
          <w:i/>
        </w:rPr>
        <w:t xml:space="preserve"> shall be performed.  Additionally, p</w:t>
      </w:r>
      <w:r w:rsidR="00077F8C" w:rsidRPr="00554CF4">
        <w:rPr>
          <w:i/>
        </w:rPr>
        <w:t xml:space="preserve">lease include in this section </w:t>
      </w:r>
      <w:r w:rsidR="00077F8C">
        <w:rPr>
          <w:i/>
        </w:rPr>
        <w:t>only the exceptions compared to the methodology.</w:t>
      </w:r>
    </w:p>
    <w:p w:rsidR="00554CF4" w:rsidRPr="00554CF4" w:rsidRDefault="00554CF4" w:rsidP="00554CF4">
      <w:pPr>
        <w:rPr>
          <w:i/>
        </w:rPr>
      </w:pPr>
      <w:r>
        <w:rPr>
          <w:i/>
        </w:rPr>
        <w:t xml:space="preserve"> </w:t>
      </w:r>
    </w:p>
    <w:p w:rsidR="00166942" w:rsidRDefault="00166942" w:rsidP="00166942">
      <w:pPr>
        <w:pStyle w:val="EYHeading2"/>
      </w:pPr>
      <w:bookmarkStart w:id="14" w:name="_Toc444779537"/>
      <w:bookmarkStart w:id="15" w:name="_Toc446007640"/>
      <w:r>
        <w:t>Corporate Governance, processes and internal control framework, accounting policies</w:t>
      </w:r>
      <w:bookmarkEnd w:id="14"/>
      <w:bookmarkEnd w:id="15"/>
    </w:p>
    <w:p w:rsidR="00166942" w:rsidRDefault="00166942" w:rsidP="00166942">
      <w:pPr>
        <w:pStyle w:val="EYNormal"/>
      </w:pPr>
      <w:r w:rsidRPr="00D77598">
        <w:rPr>
          <w:b/>
        </w:rPr>
        <w:t>Output:</w:t>
      </w:r>
      <w:r>
        <w:t xml:space="preserve"> </w:t>
      </w:r>
    </w:p>
    <w:p w:rsidR="00166942" w:rsidRDefault="00166942" w:rsidP="00166942">
      <w:pPr>
        <w:pStyle w:val="EYBulletedList1"/>
      </w:pPr>
      <w:r w:rsidRPr="00D77598">
        <w:t>Findings and recomm</w:t>
      </w:r>
      <w:r>
        <w:t>endations for remedial actions</w:t>
      </w:r>
    </w:p>
    <w:p w:rsidR="00302DB8" w:rsidRPr="00224355" w:rsidRDefault="00166942" w:rsidP="00166942">
      <w:pPr>
        <w:pStyle w:val="EYBulletedList1"/>
        <w:rPr>
          <w:rFonts w:cstheme="minorHAnsi"/>
          <w:color w:val="000000" w:themeColor="text1"/>
        </w:rPr>
      </w:pPr>
      <w:r>
        <w:t>Conclusion on the appropriateness of the system of governance including the internal control mechanisms in plac</w:t>
      </w:r>
      <w:r w:rsidR="00224355">
        <w:t>e</w:t>
      </w:r>
    </w:p>
    <w:p w:rsidR="00224355" w:rsidRDefault="00224355" w:rsidP="00224355">
      <w:pPr>
        <w:pStyle w:val="EYBulletedList1"/>
      </w:pPr>
      <w:r w:rsidRPr="00D77598">
        <w:t>R4</w:t>
      </w:r>
      <w:r>
        <w:t xml:space="preserve"> </w:t>
      </w:r>
      <w:r w:rsidRPr="00D77598">
        <w:t>Adjusted Balance Sheet</w:t>
      </w:r>
      <w:r>
        <w:t xml:space="preserve"> (including adjustments proposed by the reviewers based on the findings quantification)</w:t>
      </w:r>
    </w:p>
    <w:p w:rsidR="00224355" w:rsidRDefault="00224355" w:rsidP="00224355">
      <w:pPr>
        <w:pStyle w:val="EYBulletedList1"/>
      </w:pPr>
      <w:r>
        <w:t>Conclusion on the appropriateness of the accounting policies and methodologies used</w:t>
      </w:r>
    </w:p>
    <w:p w:rsidR="00224355" w:rsidRPr="006D6033" w:rsidRDefault="00224355" w:rsidP="00224355">
      <w:pPr>
        <w:pStyle w:val="EYBulletedList1"/>
        <w:numPr>
          <w:ilvl w:val="0"/>
          <w:numId w:val="0"/>
        </w:numPr>
        <w:ind w:left="288"/>
        <w:rPr>
          <w:rFonts w:cstheme="minorHAnsi"/>
          <w:color w:val="000000" w:themeColor="text1"/>
        </w:rPr>
      </w:pPr>
    </w:p>
    <w:p w:rsidR="00044399" w:rsidRDefault="00044399" w:rsidP="008D2CAB">
      <w:pPr>
        <w:pStyle w:val="EYBulletedList1"/>
        <w:numPr>
          <w:ilvl w:val="0"/>
          <w:numId w:val="0"/>
        </w:numPr>
        <w:rPr>
          <w:rFonts w:cstheme="minorHAnsi"/>
          <w:color w:val="000000" w:themeColor="text1"/>
        </w:rPr>
      </w:pPr>
    </w:p>
    <w:p w:rsidR="00E8492F" w:rsidRPr="00825B72" w:rsidRDefault="00825B72" w:rsidP="00825B72">
      <w:pPr>
        <w:pStyle w:val="EYHeading2"/>
      </w:pPr>
      <w:bookmarkStart w:id="16" w:name="_Toc444779538"/>
      <w:bookmarkStart w:id="17" w:name="_Toc446007641"/>
      <w:r w:rsidRPr="00BA50EE">
        <w:t>Reliability, quality, sufficiency and relevance of data</w:t>
      </w:r>
      <w:bookmarkEnd w:id="16"/>
      <w:bookmarkEnd w:id="17"/>
    </w:p>
    <w:p w:rsidR="00825B72" w:rsidRPr="00825B72" w:rsidRDefault="00825B72" w:rsidP="00825B72">
      <w:pPr>
        <w:pStyle w:val="EYNormal"/>
        <w:rPr>
          <w:b/>
        </w:rPr>
      </w:pPr>
      <w:r w:rsidRPr="00825B72">
        <w:rPr>
          <w:b/>
        </w:rPr>
        <w:t xml:space="preserve">Output: </w:t>
      </w:r>
    </w:p>
    <w:p w:rsidR="00825B72" w:rsidRPr="00825B72" w:rsidRDefault="00825B72" w:rsidP="00825B72">
      <w:pPr>
        <w:pStyle w:val="EYBulletedList1"/>
      </w:pPr>
      <w:r w:rsidRPr="00825B72">
        <w:t xml:space="preserve">Findings and recommendations </w:t>
      </w:r>
    </w:p>
    <w:p w:rsidR="00825B72" w:rsidRPr="00825B72" w:rsidRDefault="00825B72" w:rsidP="00825B72">
      <w:pPr>
        <w:pStyle w:val="EYBulletedList1"/>
      </w:pPr>
      <w:r w:rsidRPr="00825B72">
        <w:t>Assessment of impact on BSR procedures for relevant sections (</w:t>
      </w:r>
      <w:r w:rsidR="001C1097">
        <w:t>conclusion on</w:t>
      </w:r>
      <w:r w:rsidRPr="00825B72">
        <w:t xml:space="preserve"> whether data quality is sufficient for performing the needed procedures, request additional informat</w:t>
      </w:r>
      <w:r>
        <w:t>ion or propose remedial action)</w:t>
      </w:r>
    </w:p>
    <w:p w:rsidR="00044399" w:rsidRDefault="00044399">
      <w:pPr>
        <w:widowControl/>
        <w:autoSpaceDE/>
        <w:autoSpaceDN/>
        <w:adjustRightInd/>
        <w:spacing w:line="240" w:lineRule="auto"/>
        <w:rPr>
          <w:rFonts w:cs="Arial"/>
          <w:b/>
          <w:bCs/>
          <w:iCs/>
        </w:rPr>
      </w:pPr>
    </w:p>
    <w:p w:rsidR="000805E0" w:rsidRDefault="000805E0" w:rsidP="000805E0">
      <w:pPr>
        <w:pStyle w:val="EYHeading2"/>
      </w:pPr>
      <w:bookmarkStart w:id="18" w:name="_Toc444779539"/>
      <w:bookmarkStart w:id="19" w:name="_Toc446007642"/>
      <w:r>
        <w:t>Balance sheet assessment</w:t>
      </w:r>
      <w:bookmarkEnd w:id="18"/>
      <w:bookmarkEnd w:id="19"/>
    </w:p>
    <w:p w:rsidR="00EE1983" w:rsidRDefault="00EE1983" w:rsidP="00EE1983">
      <w:pPr>
        <w:pStyle w:val="EYNormal"/>
        <w:rPr>
          <w:rFonts w:cs="Calibri"/>
          <w:color w:val="000000"/>
        </w:rPr>
      </w:pPr>
      <w:r w:rsidRPr="00033163">
        <w:rPr>
          <w:rFonts w:cs="Calibri"/>
          <w:b/>
          <w:color w:val="000000"/>
        </w:rPr>
        <w:t>Output:</w:t>
      </w:r>
      <w:r>
        <w:rPr>
          <w:rFonts w:cs="Calibri"/>
          <w:color w:val="000000"/>
        </w:rPr>
        <w:t xml:space="preserve"> </w:t>
      </w:r>
    </w:p>
    <w:p w:rsidR="008D2802" w:rsidRDefault="008D2802" w:rsidP="008D2802">
      <w:pPr>
        <w:pStyle w:val="EYBulletedList1"/>
      </w:pPr>
      <w:r w:rsidRPr="0023324A">
        <w:t>R2</w:t>
      </w:r>
      <w:r>
        <w:t xml:space="preserve"> (presenting materiality and selected assets and liabilities)</w:t>
      </w:r>
      <w:r w:rsidRPr="0023324A">
        <w:t xml:space="preserve"> to be included as Appendix to the Blueprint</w:t>
      </w:r>
      <w:r>
        <w:t xml:space="preserve">. </w:t>
      </w:r>
    </w:p>
    <w:p w:rsidR="00EE1983" w:rsidRPr="00D77598" w:rsidRDefault="00EE1983" w:rsidP="00EE1983">
      <w:pPr>
        <w:pStyle w:val="EYBulletedList1"/>
      </w:pPr>
      <w:r w:rsidRPr="00D77598">
        <w:t xml:space="preserve">Findings and recommendations for remedial actions. </w:t>
      </w:r>
    </w:p>
    <w:p w:rsidR="00EE1983" w:rsidRPr="00D77598" w:rsidRDefault="00EE1983" w:rsidP="00EE1983">
      <w:pPr>
        <w:pStyle w:val="EYBulletedList1"/>
      </w:pPr>
      <w:r w:rsidRPr="00D77598">
        <w:t>R4</w:t>
      </w:r>
      <w:r>
        <w:t xml:space="preserve"> </w:t>
      </w:r>
      <w:r w:rsidRPr="00D77598">
        <w:t>Adjusted Balance Sheet</w:t>
      </w:r>
      <w:r>
        <w:t xml:space="preserve"> (including adjustments proposed by the reviewers based on the findings quantification)</w:t>
      </w:r>
    </w:p>
    <w:p w:rsidR="00514761" w:rsidRPr="008D2CAB" w:rsidRDefault="00514761" w:rsidP="00EE1983">
      <w:pPr>
        <w:pStyle w:val="EYBulletedList1"/>
        <w:numPr>
          <w:ilvl w:val="0"/>
          <w:numId w:val="0"/>
        </w:numPr>
        <w:ind w:left="288"/>
        <w:rPr>
          <w:rFonts w:cstheme="minorHAnsi"/>
          <w:color w:val="000000" w:themeColor="text1"/>
        </w:rPr>
      </w:pPr>
    </w:p>
    <w:p w:rsidR="003C0D3A" w:rsidRPr="003C0D3A" w:rsidRDefault="003C0D3A" w:rsidP="00137B9D">
      <w:pPr>
        <w:rPr>
          <w:sz w:val="20"/>
        </w:rPr>
      </w:pPr>
    </w:p>
    <w:p w:rsidR="00A102E9" w:rsidRDefault="00A102E9" w:rsidP="00A102E9">
      <w:pPr>
        <w:pStyle w:val="EYHeading2"/>
      </w:pPr>
      <w:bookmarkStart w:id="20" w:name="_Toc444779544"/>
      <w:bookmarkStart w:id="21" w:name="_Toc446007643"/>
      <w:r>
        <w:t>R</w:t>
      </w:r>
      <w:r w:rsidRPr="00A102E9">
        <w:t>einsurance – effectiveness of risk transfer</w:t>
      </w:r>
      <w:bookmarkEnd w:id="20"/>
      <w:bookmarkEnd w:id="21"/>
    </w:p>
    <w:p w:rsidR="00A102E9" w:rsidRPr="001B0F35" w:rsidRDefault="00A102E9" w:rsidP="00A102E9">
      <w:pPr>
        <w:pStyle w:val="EYNormal"/>
        <w:rPr>
          <w:rFonts w:cs="Calibri"/>
          <w:b/>
          <w:color w:val="000000"/>
        </w:rPr>
      </w:pPr>
      <w:r w:rsidRPr="001B0F35">
        <w:rPr>
          <w:rFonts w:cs="Calibri"/>
          <w:b/>
          <w:color w:val="000000"/>
        </w:rPr>
        <w:t xml:space="preserve">Output: </w:t>
      </w:r>
    </w:p>
    <w:p w:rsidR="00A102E9" w:rsidRPr="001B0F35" w:rsidRDefault="00A102E9" w:rsidP="00A102E9">
      <w:pPr>
        <w:pStyle w:val="EYBulletedList1"/>
      </w:pPr>
      <w:r w:rsidRPr="00A102E9">
        <w:t>Findings and recommendations for remedial actions</w:t>
      </w:r>
    </w:p>
    <w:p w:rsidR="00BB1D81" w:rsidRPr="00955F05" w:rsidRDefault="00A102E9" w:rsidP="008D2CAB">
      <w:pPr>
        <w:pStyle w:val="EYBulletedList1"/>
      </w:pPr>
      <w:r>
        <w:t xml:space="preserve">Conclusion regarding </w:t>
      </w:r>
      <w:r w:rsidRPr="003B1BFC">
        <w:t xml:space="preserve">the effectiveness </w:t>
      </w:r>
      <w:r>
        <w:t>of</w:t>
      </w:r>
      <w:r w:rsidRPr="003B1BFC">
        <w:t xml:space="preserve"> the risk transfers </w:t>
      </w:r>
      <w:r>
        <w:t>to</w:t>
      </w:r>
      <w:r w:rsidRPr="003B1BFC">
        <w:t xml:space="preserve"> third parties</w:t>
      </w:r>
      <w:r>
        <w:t xml:space="preserve"> of </w:t>
      </w:r>
      <w:r w:rsidRPr="003B1BFC">
        <w:t>risks</w:t>
      </w:r>
      <w:r>
        <w:t xml:space="preserve"> </w:t>
      </w:r>
      <w:r w:rsidRPr="003B1BFC">
        <w:t>stemming</w:t>
      </w:r>
      <w:r>
        <w:t xml:space="preserve"> </w:t>
      </w:r>
      <w:r w:rsidRPr="003B1BFC">
        <w:t>from (re)insurance contracts written by the insurance undertakings including</w:t>
      </w:r>
      <w:r>
        <w:t xml:space="preserve"> </w:t>
      </w:r>
      <w:r w:rsidRPr="003B1BFC">
        <w:t>finite reinsurance contracts</w:t>
      </w:r>
    </w:p>
    <w:p w:rsidR="00514761" w:rsidRPr="00743247" w:rsidRDefault="00514761" w:rsidP="00514761">
      <w:pPr>
        <w:pStyle w:val="EYBulletedList1"/>
        <w:numPr>
          <w:ilvl w:val="0"/>
          <w:numId w:val="0"/>
        </w:numPr>
        <w:ind w:left="288"/>
        <w:rPr>
          <w:highlight w:val="yellow"/>
        </w:rPr>
      </w:pPr>
    </w:p>
    <w:p w:rsidR="00A102E9" w:rsidRDefault="00A102E9" w:rsidP="00A102E9">
      <w:pPr>
        <w:pStyle w:val="EYHeading2"/>
      </w:pPr>
      <w:bookmarkStart w:id="22" w:name="_Toc444779545"/>
      <w:bookmarkStart w:id="23" w:name="_Toc446007644"/>
      <w:r>
        <w:t>Related parties’</w:t>
      </w:r>
      <w:r w:rsidRPr="00870569">
        <w:t xml:space="preserve"> transactions</w:t>
      </w:r>
      <w:bookmarkEnd w:id="22"/>
      <w:bookmarkEnd w:id="23"/>
    </w:p>
    <w:p w:rsidR="00A102E9" w:rsidRPr="001B0F35" w:rsidRDefault="00A102E9" w:rsidP="00A102E9">
      <w:pPr>
        <w:pStyle w:val="EYNormal"/>
        <w:rPr>
          <w:rFonts w:cs="Calibri"/>
          <w:b/>
          <w:color w:val="000000"/>
        </w:rPr>
      </w:pPr>
      <w:r w:rsidRPr="001B0F35">
        <w:rPr>
          <w:rFonts w:cs="Calibri"/>
          <w:b/>
          <w:color w:val="000000"/>
        </w:rPr>
        <w:t xml:space="preserve">Output: </w:t>
      </w:r>
    </w:p>
    <w:p w:rsidR="00A102E9" w:rsidRPr="001B0F35" w:rsidRDefault="00A102E9" w:rsidP="00A102E9">
      <w:pPr>
        <w:pStyle w:val="EYBulletedList1"/>
      </w:pPr>
      <w:r w:rsidRPr="00A102E9">
        <w:t>Findings and recommendations for remedial actions</w:t>
      </w:r>
    </w:p>
    <w:p w:rsidR="00A102E9" w:rsidRPr="00A102E9" w:rsidRDefault="00A102E9" w:rsidP="00A102E9">
      <w:pPr>
        <w:pStyle w:val="EYBulletedList1"/>
      </w:pPr>
      <w:r w:rsidRPr="00A102E9">
        <w:t>Conclusion regarding impact of operations and transactions of natural and legal persons with close links to the insurance undertaking</w:t>
      </w:r>
    </w:p>
    <w:p w:rsidR="00A102E9" w:rsidRPr="00A102E9" w:rsidRDefault="00A102E9" w:rsidP="00A102E9"/>
    <w:p w:rsidR="003B06CC" w:rsidRDefault="003B06CC" w:rsidP="003B06CC">
      <w:pPr>
        <w:pStyle w:val="EYHeading2"/>
      </w:pPr>
      <w:bookmarkStart w:id="24" w:name="_Toc444779546"/>
      <w:bookmarkStart w:id="25" w:name="_Toc446007645"/>
      <w:r>
        <w:t>C</w:t>
      </w:r>
      <w:r w:rsidRPr="0064386C">
        <w:t>apital requirements compliance</w:t>
      </w:r>
      <w:bookmarkEnd w:id="24"/>
      <w:bookmarkEnd w:id="25"/>
    </w:p>
    <w:p w:rsidR="00B61E1B" w:rsidRPr="001B0F35" w:rsidRDefault="00B61E1B" w:rsidP="00B61E1B">
      <w:pPr>
        <w:pStyle w:val="EYNormal"/>
        <w:rPr>
          <w:rFonts w:cs="Calibri"/>
          <w:b/>
          <w:color w:val="000000"/>
        </w:rPr>
      </w:pPr>
      <w:r w:rsidRPr="001B0F35">
        <w:rPr>
          <w:rFonts w:cs="Calibri"/>
          <w:b/>
          <w:color w:val="000000"/>
        </w:rPr>
        <w:t xml:space="preserve">Output: </w:t>
      </w:r>
    </w:p>
    <w:p w:rsidR="00B61E1B" w:rsidRPr="001B0F35" w:rsidRDefault="00B61E1B" w:rsidP="00B61E1B">
      <w:pPr>
        <w:pStyle w:val="EYBulletedList1"/>
      </w:pPr>
      <w:r w:rsidRPr="00A102E9">
        <w:t>Findings and recommendations for remedial actions</w:t>
      </w:r>
    </w:p>
    <w:p w:rsidR="00B61E1B" w:rsidRPr="001B0F35" w:rsidRDefault="00B61E1B" w:rsidP="00B61E1B">
      <w:pPr>
        <w:pStyle w:val="EYBulletedList1"/>
      </w:pPr>
      <w:r>
        <w:t>R4 t</w:t>
      </w:r>
      <w:r w:rsidRPr="001B0F35">
        <w:t>able</w:t>
      </w:r>
      <w:r w:rsidRPr="001B0F35">
        <w:rPr>
          <w:spacing w:val="24"/>
        </w:rPr>
        <w:t xml:space="preserve"> </w:t>
      </w:r>
      <w:r w:rsidRPr="001B0F35">
        <w:t>with</w:t>
      </w:r>
      <w:r w:rsidRPr="001B0F35">
        <w:rPr>
          <w:spacing w:val="26"/>
        </w:rPr>
        <w:t xml:space="preserve"> </w:t>
      </w:r>
      <w:r w:rsidRPr="001B0F35">
        <w:rPr>
          <w:spacing w:val="-2"/>
        </w:rPr>
        <w:t>the</w:t>
      </w:r>
      <w:r w:rsidRPr="001B0F35">
        <w:rPr>
          <w:spacing w:val="28"/>
        </w:rPr>
        <w:t xml:space="preserve"> </w:t>
      </w:r>
      <w:r w:rsidRPr="001B0F35">
        <w:t>SCR,</w:t>
      </w:r>
      <w:r w:rsidRPr="001B0F35">
        <w:rPr>
          <w:spacing w:val="25"/>
        </w:rPr>
        <w:t xml:space="preserve"> </w:t>
      </w:r>
      <w:r w:rsidRPr="001B0F35">
        <w:rPr>
          <w:spacing w:val="-2"/>
        </w:rPr>
        <w:t>MCR</w:t>
      </w:r>
      <w:r w:rsidRPr="001B0F35">
        <w:rPr>
          <w:spacing w:val="26"/>
        </w:rPr>
        <w:t xml:space="preserve"> </w:t>
      </w:r>
      <w:r w:rsidRPr="001B0F35">
        <w:t>and</w:t>
      </w:r>
      <w:r w:rsidRPr="001B0F35">
        <w:rPr>
          <w:spacing w:val="26"/>
        </w:rPr>
        <w:t xml:space="preserve"> </w:t>
      </w:r>
      <w:r w:rsidRPr="001B0F35">
        <w:t>Solvency</w:t>
      </w:r>
      <w:r w:rsidRPr="001B0F35">
        <w:rPr>
          <w:spacing w:val="25"/>
        </w:rPr>
        <w:t xml:space="preserve"> </w:t>
      </w:r>
      <w:r w:rsidRPr="001B0F35">
        <w:t>Margin</w:t>
      </w:r>
      <w:r w:rsidRPr="001B0F35">
        <w:rPr>
          <w:spacing w:val="23"/>
        </w:rPr>
        <w:t xml:space="preserve"> </w:t>
      </w:r>
      <w:r w:rsidRPr="001B0F35">
        <w:t>(available</w:t>
      </w:r>
      <w:r w:rsidRPr="001B0F35">
        <w:rPr>
          <w:spacing w:val="27"/>
        </w:rPr>
        <w:t xml:space="preserve"> </w:t>
      </w:r>
      <w:r w:rsidRPr="001B0F35">
        <w:t>and</w:t>
      </w:r>
      <w:r w:rsidRPr="001B0F35">
        <w:rPr>
          <w:spacing w:val="51"/>
        </w:rPr>
        <w:t xml:space="preserve"> </w:t>
      </w:r>
      <w:r w:rsidRPr="001B0F35">
        <w:t>required</w:t>
      </w:r>
      <w:r w:rsidRPr="001B0F35">
        <w:rPr>
          <w:spacing w:val="30"/>
        </w:rPr>
        <w:t xml:space="preserve"> </w:t>
      </w:r>
      <w:r w:rsidRPr="001B0F35">
        <w:t>solvency</w:t>
      </w:r>
      <w:r w:rsidRPr="001B0F35">
        <w:rPr>
          <w:spacing w:val="30"/>
        </w:rPr>
        <w:t xml:space="preserve"> </w:t>
      </w:r>
      <w:r w:rsidRPr="001B0F35">
        <w:t>margin)</w:t>
      </w:r>
      <w:r w:rsidRPr="001B0F35">
        <w:rPr>
          <w:spacing w:val="30"/>
        </w:rPr>
        <w:t xml:space="preserve"> </w:t>
      </w:r>
      <w:r w:rsidRPr="001B0F35">
        <w:t>for</w:t>
      </w:r>
      <w:r w:rsidRPr="001B0F35">
        <w:rPr>
          <w:spacing w:val="28"/>
        </w:rPr>
        <w:t xml:space="preserve"> </w:t>
      </w:r>
      <w:r w:rsidRPr="001B0F35">
        <w:t>each</w:t>
      </w:r>
      <w:r w:rsidRPr="001B0F35">
        <w:rPr>
          <w:spacing w:val="31"/>
        </w:rPr>
        <w:t xml:space="preserve"> </w:t>
      </w:r>
      <w:r w:rsidRPr="001B0F35">
        <w:t>undertaking.</w:t>
      </w:r>
      <w:r w:rsidRPr="001B0F35">
        <w:rPr>
          <w:spacing w:val="31"/>
        </w:rPr>
        <w:t xml:space="preserve"> </w:t>
      </w:r>
      <w:r w:rsidRPr="001B0F35">
        <w:rPr>
          <w:spacing w:val="-2"/>
        </w:rPr>
        <w:t>The</w:t>
      </w:r>
      <w:r w:rsidRPr="001B0F35">
        <w:rPr>
          <w:spacing w:val="33"/>
        </w:rPr>
        <w:t xml:space="preserve"> </w:t>
      </w:r>
      <w:r w:rsidRPr="001B0F35">
        <w:t>solvency</w:t>
      </w:r>
      <w:r w:rsidRPr="001B0F35">
        <w:rPr>
          <w:spacing w:val="29"/>
        </w:rPr>
        <w:t xml:space="preserve"> </w:t>
      </w:r>
      <w:r w:rsidRPr="001B0F35">
        <w:t>margin</w:t>
      </w:r>
      <w:r w:rsidRPr="001B0F35">
        <w:rPr>
          <w:spacing w:val="31"/>
        </w:rPr>
        <w:t xml:space="preserve"> </w:t>
      </w:r>
      <w:r w:rsidRPr="001B0F35">
        <w:t>recalculation</w:t>
      </w:r>
      <w:r w:rsidRPr="001B0F35">
        <w:rPr>
          <w:spacing w:val="31"/>
        </w:rPr>
        <w:t xml:space="preserve"> </w:t>
      </w:r>
      <w:r w:rsidRPr="001B0F35">
        <w:t>at</w:t>
      </w:r>
      <w:r w:rsidRPr="001B0F35">
        <w:rPr>
          <w:spacing w:val="29"/>
        </w:rPr>
        <w:t xml:space="preserve"> </w:t>
      </w:r>
      <w:r w:rsidRPr="001B0F35">
        <w:t>the</w:t>
      </w:r>
      <w:r w:rsidRPr="001B0F35">
        <w:rPr>
          <w:spacing w:val="57"/>
        </w:rPr>
        <w:t xml:space="preserve"> </w:t>
      </w:r>
      <w:r w:rsidRPr="001B0F35">
        <w:t>end</w:t>
      </w:r>
      <w:r w:rsidRPr="001B0F35">
        <w:rPr>
          <w:spacing w:val="25"/>
        </w:rPr>
        <w:t xml:space="preserve"> </w:t>
      </w:r>
      <w:r w:rsidRPr="001B0F35">
        <w:t>of</w:t>
      </w:r>
      <w:r w:rsidRPr="001B0F35">
        <w:rPr>
          <w:spacing w:val="24"/>
        </w:rPr>
        <w:t xml:space="preserve"> </w:t>
      </w:r>
      <w:r w:rsidRPr="001B0F35">
        <w:t>December</w:t>
      </w:r>
      <w:r w:rsidRPr="001B0F35">
        <w:rPr>
          <w:spacing w:val="22"/>
        </w:rPr>
        <w:t xml:space="preserve"> </w:t>
      </w:r>
      <w:r w:rsidRPr="001B0F35">
        <w:t>2015</w:t>
      </w:r>
      <w:r w:rsidRPr="001B0F35">
        <w:rPr>
          <w:spacing w:val="25"/>
        </w:rPr>
        <w:t xml:space="preserve"> </w:t>
      </w:r>
      <w:r w:rsidRPr="001B0F35">
        <w:t>will</w:t>
      </w:r>
      <w:r w:rsidRPr="001B0F35">
        <w:rPr>
          <w:spacing w:val="27"/>
        </w:rPr>
        <w:t xml:space="preserve"> </w:t>
      </w:r>
      <w:r w:rsidRPr="001B0F35">
        <w:t>be</w:t>
      </w:r>
      <w:r w:rsidRPr="001B0F35">
        <w:rPr>
          <w:spacing w:val="27"/>
        </w:rPr>
        <w:t xml:space="preserve"> </w:t>
      </w:r>
      <w:r w:rsidRPr="001B0F35">
        <w:t>required</w:t>
      </w:r>
      <w:r w:rsidRPr="001B0F35">
        <w:rPr>
          <w:spacing w:val="26"/>
        </w:rPr>
        <w:t xml:space="preserve"> </w:t>
      </w:r>
      <w:r w:rsidRPr="001B0F35">
        <w:t>if</w:t>
      </w:r>
      <w:r w:rsidRPr="001B0F35">
        <w:rPr>
          <w:spacing w:val="24"/>
        </w:rPr>
        <w:t xml:space="preserve"> </w:t>
      </w:r>
      <w:r>
        <w:t>the Company</w:t>
      </w:r>
      <w:r w:rsidRPr="001B0F35">
        <w:rPr>
          <w:spacing w:val="26"/>
        </w:rPr>
        <w:t xml:space="preserve"> </w:t>
      </w:r>
      <w:r w:rsidRPr="001B0F35">
        <w:t>does</w:t>
      </w:r>
      <w:r w:rsidRPr="001B0F35">
        <w:rPr>
          <w:spacing w:val="26"/>
        </w:rPr>
        <w:t xml:space="preserve"> </w:t>
      </w:r>
      <w:r w:rsidRPr="001B0F35">
        <w:t>not</w:t>
      </w:r>
      <w:r w:rsidRPr="001B0F35">
        <w:rPr>
          <w:spacing w:val="25"/>
        </w:rPr>
        <w:t xml:space="preserve"> </w:t>
      </w:r>
      <w:r w:rsidRPr="001B0F35">
        <w:t>cover</w:t>
      </w:r>
      <w:r w:rsidRPr="001B0F35">
        <w:rPr>
          <w:spacing w:val="24"/>
        </w:rPr>
        <w:t xml:space="preserve"> </w:t>
      </w:r>
      <w:r w:rsidRPr="001B0F35">
        <w:t>the</w:t>
      </w:r>
      <w:r w:rsidRPr="001B0F35">
        <w:rPr>
          <w:spacing w:val="22"/>
        </w:rPr>
        <w:t xml:space="preserve"> </w:t>
      </w:r>
      <w:r w:rsidRPr="001B0F35">
        <w:t>SCR</w:t>
      </w:r>
      <w:r w:rsidRPr="001B0F35">
        <w:rPr>
          <w:spacing w:val="27"/>
        </w:rPr>
        <w:t xml:space="preserve"> </w:t>
      </w:r>
      <w:r w:rsidRPr="001B0F35">
        <w:t>or</w:t>
      </w:r>
      <w:r w:rsidRPr="001B0F35">
        <w:rPr>
          <w:spacing w:val="22"/>
        </w:rPr>
        <w:t xml:space="preserve"> </w:t>
      </w:r>
      <w:r w:rsidRPr="001B0F35">
        <w:t>MCR</w:t>
      </w:r>
      <w:r w:rsidRPr="001B0F35">
        <w:rPr>
          <w:spacing w:val="49"/>
        </w:rPr>
        <w:t xml:space="preserve"> </w:t>
      </w:r>
      <w:r w:rsidRPr="001B0F35">
        <w:t>unless</w:t>
      </w:r>
      <w:r w:rsidRPr="001B0F35">
        <w:rPr>
          <w:spacing w:val="15"/>
        </w:rPr>
        <w:t xml:space="preserve"> </w:t>
      </w:r>
      <w:r w:rsidRPr="001B0F35">
        <w:t>the</w:t>
      </w:r>
      <w:r w:rsidRPr="001B0F35">
        <w:rPr>
          <w:spacing w:val="15"/>
        </w:rPr>
        <w:t xml:space="preserve"> </w:t>
      </w:r>
      <w:r w:rsidRPr="001B0F35">
        <w:t>solvency</w:t>
      </w:r>
      <w:r w:rsidRPr="001B0F35">
        <w:rPr>
          <w:spacing w:val="13"/>
        </w:rPr>
        <w:t xml:space="preserve"> </w:t>
      </w:r>
      <w:r w:rsidRPr="001B0F35">
        <w:t>margin</w:t>
      </w:r>
      <w:r w:rsidRPr="001B0F35">
        <w:rPr>
          <w:spacing w:val="14"/>
        </w:rPr>
        <w:t xml:space="preserve"> </w:t>
      </w:r>
      <w:r w:rsidRPr="001B0F35">
        <w:t>is</w:t>
      </w:r>
      <w:r w:rsidRPr="001B0F35">
        <w:rPr>
          <w:spacing w:val="15"/>
        </w:rPr>
        <w:t xml:space="preserve"> </w:t>
      </w:r>
      <w:r w:rsidRPr="001B0F35">
        <w:t>already</w:t>
      </w:r>
      <w:r w:rsidRPr="001B0F35">
        <w:rPr>
          <w:spacing w:val="16"/>
        </w:rPr>
        <w:t xml:space="preserve"> </w:t>
      </w:r>
      <w:r w:rsidRPr="001B0F35">
        <w:t>negative</w:t>
      </w:r>
      <w:r w:rsidRPr="001B0F35">
        <w:rPr>
          <w:spacing w:val="15"/>
        </w:rPr>
        <w:t xml:space="preserve"> </w:t>
      </w:r>
      <w:r w:rsidRPr="001B0F35">
        <w:t>in</w:t>
      </w:r>
      <w:r w:rsidRPr="001B0F35">
        <w:rPr>
          <w:spacing w:val="14"/>
        </w:rPr>
        <w:t xml:space="preserve"> </w:t>
      </w:r>
      <w:r w:rsidRPr="001B0F35">
        <w:t>the</w:t>
      </w:r>
      <w:r w:rsidRPr="001B0F35">
        <w:rPr>
          <w:spacing w:val="13"/>
        </w:rPr>
        <w:t xml:space="preserve"> </w:t>
      </w:r>
      <w:r w:rsidRPr="001B0F35">
        <w:t>year</w:t>
      </w:r>
      <w:r w:rsidRPr="001B0F35">
        <w:rPr>
          <w:spacing w:val="15"/>
        </w:rPr>
        <w:t xml:space="preserve"> </w:t>
      </w:r>
      <w:r w:rsidRPr="001B0F35">
        <w:t>end</w:t>
      </w:r>
      <w:r w:rsidRPr="001B0F35">
        <w:rPr>
          <w:spacing w:val="14"/>
        </w:rPr>
        <w:t xml:space="preserve"> </w:t>
      </w:r>
      <w:r w:rsidRPr="001B0F35">
        <w:t>or</w:t>
      </w:r>
      <w:r w:rsidRPr="001B0F35">
        <w:rPr>
          <w:spacing w:val="12"/>
        </w:rPr>
        <w:t xml:space="preserve"> </w:t>
      </w:r>
      <w:r w:rsidRPr="001B0F35">
        <w:t>the</w:t>
      </w:r>
      <w:r w:rsidRPr="001B0F35">
        <w:rPr>
          <w:spacing w:val="15"/>
        </w:rPr>
        <w:t xml:space="preserve"> </w:t>
      </w:r>
      <w:r w:rsidRPr="001B0F35">
        <w:t>independent</w:t>
      </w:r>
      <w:r w:rsidRPr="001B0F35">
        <w:rPr>
          <w:spacing w:val="15"/>
        </w:rPr>
        <w:t xml:space="preserve"> </w:t>
      </w:r>
      <w:r w:rsidRPr="001B0F35">
        <w:t>external</w:t>
      </w:r>
      <w:r w:rsidRPr="001B0F35">
        <w:rPr>
          <w:spacing w:val="61"/>
        </w:rPr>
        <w:t xml:space="preserve"> </w:t>
      </w:r>
      <w:r w:rsidRPr="001B0F35">
        <w:t>reviewer</w:t>
      </w:r>
      <w:r w:rsidRPr="001B0F35">
        <w:rPr>
          <w:spacing w:val="33"/>
        </w:rPr>
        <w:t xml:space="preserve"> </w:t>
      </w:r>
      <w:r w:rsidRPr="001B0F35">
        <w:t>is</w:t>
      </w:r>
      <w:r w:rsidRPr="001B0F35">
        <w:rPr>
          <w:spacing w:val="37"/>
        </w:rPr>
        <w:t xml:space="preserve"> </w:t>
      </w:r>
      <w:r w:rsidRPr="001B0F35">
        <w:t>confident</w:t>
      </w:r>
      <w:r w:rsidRPr="001B0F35">
        <w:rPr>
          <w:spacing w:val="37"/>
        </w:rPr>
        <w:t xml:space="preserve"> </w:t>
      </w:r>
      <w:r w:rsidRPr="001B0F35">
        <w:t>that</w:t>
      </w:r>
      <w:r w:rsidRPr="001B0F35">
        <w:rPr>
          <w:spacing w:val="34"/>
        </w:rPr>
        <w:t xml:space="preserve"> </w:t>
      </w:r>
      <w:r w:rsidRPr="001B0F35">
        <w:t>there</w:t>
      </w:r>
      <w:r w:rsidRPr="001B0F35">
        <w:rPr>
          <w:spacing w:val="37"/>
        </w:rPr>
        <w:t xml:space="preserve"> </w:t>
      </w:r>
      <w:r w:rsidRPr="001B0F35">
        <w:rPr>
          <w:spacing w:val="-2"/>
        </w:rPr>
        <w:t>is</w:t>
      </w:r>
      <w:r w:rsidRPr="001B0F35">
        <w:rPr>
          <w:spacing w:val="37"/>
        </w:rPr>
        <w:t xml:space="preserve"> </w:t>
      </w:r>
      <w:r w:rsidRPr="001B0F35">
        <w:t>no</w:t>
      </w:r>
      <w:r w:rsidRPr="001B0F35">
        <w:rPr>
          <w:spacing w:val="35"/>
        </w:rPr>
        <w:t xml:space="preserve"> </w:t>
      </w:r>
      <w:r w:rsidRPr="001B0F35">
        <w:t>material</w:t>
      </w:r>
      <w:r w:rsidRPr="001B0F35">
        <w:rPr>
          <w:spacing w:val="33"/>
        </w:rPr>
        <w:t xml:space="preserve"> </w:t>
      </w:r>
      <w:r w:rsidRPr="001B0F35">
        <w:t>change</w:t>
      </w:r>
      <w:r w:rsidRPr="001B0F35">
        <w:rPr>
          <w:spacing w:val="37"/>
        </w:rPr>
        <w:t xml:space="preserve"> </w:t>
      </w:r>
      <w:r w:rsidRPr="001B0F35">
        <w:t>of</w:t>
      </w:r>
      <w:r w:rsidRPr="001B0F35">
        <w:rPr>
          <w:spacing w:val="34"/>
        </w:rPr>
        <w:t xml:space="preserve"> </w:t>
      </w:r>
      <w:r w:rsidRPr="001B0F35">
        <w:t>this</w:t>
      </w:r>
      <w:r w:rsidRPr="001B0F35">
        <w:rPr>
          <w:spacing w:val="36"/>
        </w:rPr>
        <w:t xml:space="preserve"> </w:t>
      </w:r>
      <w:r w:rsidRPr="001B0F35">
        <w:t>prudential</w:t>
      </w:r>
      <w:r w:rsidRPr="001B0F35">
        <w:rPr>
          <w:spacing w:val="36"/>
        </w:rPr>
        <w:t xml:space="preserve"> </w:t>
      </w:r>
      <w:r w:rsidRPr="001B0F35">
        <w:t>indicator</w:t>
      </w:r>
      <w:r w:rsidRPr="001B0F35">
        <w:rPr>
          <w:spacing w:val="34"/>
        </w:rPr>
        <w:t xml:space="preserve"> </w:t>
      </w:r>
      <w:r w:rsidRPr="001B0F35">
        <w:t>at</w:t>
      </w:r>
      <w:r w:rsidRPr="001B0F35">
        <w:rPr>
          <w:spacing w:val="37"/>
        </w:rPr>
        <w:t xml:space="preserve"> </w:t>
      </w:r>
      <w:r w:rsidRPr="001B0F35">
        <w:rPr>
          <w:spacing w:val="-2"/>
        </w:rPr>
        <w:t>the</w:t>
      </w:r>
      <w:r w:rsidRPr="001B0F35">
        <w:rPr>
          <w:spacing w:val="63"/>
        </w:rPr>
        <w:t xml:space="preserve"> </w:t>
      </w:r>
      <w:r w:rsidRPr="001B0F35">
        <w:t>year-end.</w:t>
      </w:r>
    </w:p>
    <w:p w:rsidR="003B06CC" w:rsidRDefault="003B06CC" w:rsidP="003B06CC"/>
    <w:p w:rsidR="00B61E1B" w:rsidRPr="003B06CC" w:rsidRDefault="00B61E1B" w:rsidP="003B06CC"/>
    <w:p w:rsidR="00E65E5F" w:rsidRPr="00E65E5F" w:rsidRDefault="00E65E5F" w:rsidP="00B61E1B">
      <w:pPr>
        <w:pStyle w:val="EYBulletedList1"/>
        <w:numPr>
          <w:ilvl w:val="0"/>
          <w:numId w:val="0"/>
        </w:numPr>
        <w:ind w:left="288"/>
      </w:pPr>
    </w:p>
    <w:p w:rsidR="00E65E5F" w:rsidRDefault="00E65E5F" w:rsidP="00955F05">
      <w:pPr>
        <w:pStyle w:val="EYHeading1"/>
      </w:pPr>
      <w:bookmarkStart w:id="26" w:name="_Toc446007646"/>
      <w:r>
        <w:lastRenderedPageBreak/>
        <w:t>Reporting</w:t>
      </w:r>
      <w:r w:rsidR="00030BA6">
        <w:t xml:space="preserve"> and deliverables</w:t>
      </w:r>
      <w:bookmarkEnd w:id="26"/>
    </w:p>
    <w:p w:rsidR="002765C1" w:rsidRDefault="00A62F7B" w:rsidP="00986385">
      <w:pPr>
        <w:pStyle w:val="EYBulletedList1"/>
        <w:jc w:val="both"/>
        <w:rPr>
          <w:b/>
        </w:rPr>
      </w:pPr>
      <w:r w:rsidRPr="00A62F7B">
        <w:rPr>
          <w:b/>
        </w:rPr>
        <w:t xml:space="preserve">Progress reports: </w:t>
      </w:r>
    </w:p>
    <w:p w:rsidR="0065184A" w:rsidRDefault="00FD34B4" w:rsidP="00986385">
      <w:pPr>
        <w:pStyle w:val="EYBulletedList2"/>
        <w:jc w:val="both"/>
      </w:pPr>
      <w:r w:rsidRPr="00A62F7B">
        <w:t xml:space="preserve">We will present to the </w:t>
      </w:r>
      <w:r w:rsidR="000302D0">
        <w:t>PM</w:t>
      </w:r>
      <w:r w:rsidRPr="00A62F7B">
        <w:t>, twice a month, a report</w:t>
      </w:r>
      <w:r w:rsidR="007B7E31">
        <w:t xml:space="preserve"> in English</w:t>
      </w:r>
      <w:r w:rsidRPr="00A62F7B">
        <w:t xml:space="preserve"> on the achieved progress</w:t>
      </w:r>
      <w:r w:rsidR="007B7E31" w:rsidRPr="007B7E31">
        <w:rPr>
          <w:lang w:val="ro-RO"/>
        </w:rPr>
        <w:t xml:space="preserve">, </w:t>
      </w:r>
      <w:r w:rsidRPr="007B7E31">
        <w:t xml:space="preserve">the relevant findings and </w:t>
      </w:r>
      <w:r w:rsidR="008D28CE">
        <w:t xml:space="preserve">any </w:t>
      </w:r>
      <w:r w:rsidRPr="007B7E31">
        <w:t xml:space="preserve">concerns </w:t>
      </w:r>
    </w:p>
    <w:p w:rsidR="00C972DA" w:rsidRDefault="00C972DA" w:rsidP="00986385">
      <w:pPr>
        <w:pStyle w:val="EYBulletedList2"/>
        <w:jc w:val="both"/>
      </w:pPr>
      <w:r>
        <w:t>The status of each sub-set of procedures (as presented in the Appendices) will be indicated in the by-monthly report including visual representation</w:t>
      </w:r>
    </w:p>
    <w:p w:rsidR="00C972DA" w:rsidRDefault="00C972DA" w:rsidP="00986385">
      <w:pPr>
        <w:pStyle w:val="EYBulletedList2"/>
        <w:numPr>
          <w:ilvl w:val="0"/>
          <w:numId w:val="0"/>
        </w:numPr>
        <w:ind w:left="576"/>
        <w:jc w:val="both"/>
      </w:pPr>
    </w:p>
    <w:p w:rsidR="00C972DA" w:rsidRDefault="00AC467B" w:rsidP="00986385">
      <w:pPr>
        <w:pStyle w:val="EYBulletedList2"/>
        <w:numPr>
          <w:ilvl w:val="0"/>
          <w:numId w:val="0"/>
        </w:numPr>
        <w:ind w:left="576"/>
        <w:jc w:val="both"/>
      </w:pPr>
      <w:r>
        <w:rPr>
          <w:noProof/>
        </w:rPr>
        <w:drawing>
          <wp:inline distT="0" distB="0" distL="0" distR="0" wp14:anchorId="2BD42BFB" wp14:editId="05A7F6DB">
            <wp:extent cx="2390140" cy="10179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90140" cy="1017905"/>
                    </a:xfrm>
                    <a:prstGeom prst="rect">
                      <a:avLst/>
                    </a:prstGeom>
                    <a:noFill/>
                  </pic:spPr>
                </pic:pic>
              </a:graphicData>
            </a:graphic>
          </wp:inline>
        </w:drawing>
      </w:r>
    </w:p>
    <w:p w:rsidR="00C972DA" w:rsidRDefault="00C972DA" w:rsidP="00986385">
      <w:pPr>
        <w:pStyle w:val="EYBulletedList2"/>
        <w:numPr>
          <w:ilvl w:val="0"/>
          <w:numId w:val="0"/>
        </w:numPr>
        <w:ind w:left="576"/>
        <w:jc w:val="both"/>
      </w:pPr>
    </w:p>
    <w:p w:rsidR="00A62F7B" w:rsidRPr="00C174FE" w:rsidRDefault="00B11958" w:rsidP="00986385">
      <w:pPr>
        <w:pStyle w:val="EYBulletedList1"/>
        <w:jc w:val="both"/>
        <w:rPr>
          <w:b/>
        </w:rPr>
      </w:pPr>
      <w:r>
        <w:rPr>
          <w:b/>
        </w:rPr>
        <w:t>Conclusion report</w:t>
      </w:r>
    </w:p>
    <w:p w:rsidR="002765C1" w:rsidRDefault="002765C1" w:rsidP="00B11958">
      <w:pPr>
        <w:pStyle w:val="EYBulletedList2"/>
        <w:numPr>
          <w:ilvl w:val="0"/>
          <w:numId w:val="0"/>
        </w:numPr>
        <w:ind w:left="576"/>
        <w:jc w:val="both"/>
      </w:pPr>
    </w:p>
    <w:p w:rsidR="00FB7A33" w:rsidRDefault="00FB7A33" w:rsidP="00986385">
      <w:pPr>
        <w:jc w:val="both"/>
      </w:pPr>
    </w:p>
    <w:p w:rsidR="002765C1" w:rsidRPr="00FB7A33" w:rsidRDefault="00FB7A33" w:rsidP="00FB7A33">
      <w:pPr>
        <w:tabs>
          <w:tab w:val="left" w:pos="11243"/>
        </w:tabs>
      </w:pPr>
      <w:r>
        <w:tab/>
      </w:r>
      <w:r>
        <w:tab/>
      </w:r>
    </w:p>
    <w:p w:rsidR="00161761" w:rsidRDefault="00A65D76" w:rsidP="00955F05">
      <w:pPr>
        <w:pStyle w:val="EYHeading1"/>
      </w:pPr>
      <w:bookmarkStart w:id="27" w:name="_Toc446007647"/>
      <w:r>
        <w:lastRenderedPageBreak/>
        <w:t>Timeline</w:t>
      </w:r>
      <w:r w:rsidR="008018D1">
        <w:t xml:space="preserve"> and tools</w:t>
      </w:r>
      <w:bookmarkEnd w:id="27"/>
    </w:p>
    <w:p w:rsidR="00F00B45" w:rsidRDefault="00F00B45" w:rsidP="00F00B45"/>
    <w:p w:rsidR="00F00B45" w:rsidRPr="00F00B45" w:rsidRDefault="00F00B45" w:rsidP="00F00B45">
      <w:r w:rsidRPr="005D6727">
        <w:t xml:space="preserve">This exercise requires a large </w:t>
      </w:r>
      <w:r>
        <w:t>effort</w:t>
      </w:r>
      <w:r w:rsidRPr="005D6727">
        <w:t xml:space="preserve"> in a </w:t>
      </w:r>
      <w:r>
        <w:t>short</w:t>
      </w:r>
      <w:r w:rsidRPr="005D6727">
        <w:t xml:space="preserve"> period of time. </w:t>
      </w:r>
      <w:r>
        <w:t>T</w:t>
      </w:r>
      <w:r w:rsidRPr="005D6727">
        <w:t xml:space="preserve">he </w:t>
      </w:r>
      <w:r>
        <w:t xml:space="preserve">outcome of our work </w:t>
      </w:r>
      <w:r w:rsidRPr="005D6727">
        <w:t xml:space="preserve">will be </w:t>
      </w:r>
      <w:r>
        <w:t>improved</w:t>
      </w:r>
      <w:r w:rsidRPr="005D6727">
        <w:t xml:space="preserve"> if we </w:t>
      </w:r>
      <w:r>
        <w:t>regularly</w:t>
      </w:r>
      <w:r w:rsidRPr="005D6727">
        <w:t xml:space="preserve"> communicate with the</w:t>
      </w:r>
      <w:r>
        <w:t xml:space="preserve"> (re) insurance company</w:t>
      </w:r>
      <w:r w:rsidRPr="005D6727">
        <w:t xml:space="preserve">, as well as with the </w:t>
      </w:r>
      <w:r>
        <w:t>PM</w:t>
      </w:r>
      <w:r w:rsidRPr="005D6727">
        <w:t xml:space="preserve">. To this effect, we will establish clear communication protocols </w:t>
      </w:r>
      <w:r>
        <w:t>to be used</w:t>
      </w:r>
      <w:r w:rsidRPr="005D6727">
        <w:t xml:space="preserve"> during the </w:t>
      </w:r>
      <w:r>
        <w:t>project</w:t>
      </w:r>
    </w:p>
    <w:p w:rsidR="004F5014" w:rsidRDefault="002A0AE2" w:rsidP="00967875">
      <w:pPr>
        <w:pStyle w:val="EYNormal"/>
      </w:pPr>
      <w:r>
        <w:lastRenderedPageBreak/>
        <w:t xml:space="preserve">The </w:t>
      </w:r>
      <w:r w:rsidR="004F5014">
        <w:t>main milestones</w:t>
      </w:r>
      <w:r w:rsidR="00BB438C" w:rsidRPr="005D6727">
        <w:t xml:space="preserve"> </w:t>
      </w:r>
      <w:r w:rsidR="003009C7">
        <w:t>are</w:t>
      </w:r>
      <w:r w:rsidR="00BB438C" w:rsidRPr="005D6727">
        <w:t xml:space="preserve"> the following: </w:t>
      </w:r>
      <w:r w:rsidR="004F5014">
        <w:rPr>
          <w:noProof/>
        </w:rPr>
        <w:drawing>
          <wp:inline distT="0" distB="0" distL="0" distR="0" wp14:anchorId="17B5EBA7" wp14:editId="391E3312">
            <wp:extent cx="9133368" cy="4731488"/>
            <wp:effectExtent l="19050" t="0" r="0" b="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51107E" w:rsidRDefault="0051107E" w:rsidP="00967875">
      <w:pPr>
        <w:pStyle w:val="EYNormal"/>
      </w:pPr>
    </w:p>
    <w:tbl>
      <w:tblPr>
        <w:tblStyle w:val="TableGrid"/>
        <w:tblpPr w:leftFromText="180" w:rightFromText="180" w:vertAnchor="text" w:horzAnchor="page" w:tblpX="5443" w:tblpY="379"/>
        <w:tblW w:w="0" w:type="auto"/>
        <w:tblBorders>
          <w:top w:val="none" w:sz="0" w:space="0" w:color="auto"/>
          <w:left w:val="single" w:sz="4" w:space="0" w:color="FFFFFF" w:themeColor="background1"/>
          <w:bottom w:val="none" w:sz="0" w:space="0" w:color="auto"/>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726"/>
        <w:gridCol w:w="726"/>
        <w:gridCol w:w="718"/>
        <w:gridCol w:w="726"/>
        <w:gridCol w:w="725"/>
        <w:gridCol w:w="725"/>
        <w:gridCol w:w="708"/>
        <w:gridCol w:w="725"/>
        <w:gridCol w:w="725"/>
        <w:gridCol w:w="725"/>
        <w:gridCol w:w="681"/>
        <w:gridCol w:w="681"/>
      </w:tblGrid>
      <w:tr w:rsidR="00985129" w:rsidRPr="00986385" w:rsidTr="00985129">
        <w:trPr>
          <w:trHeight w:val="318"/>
        </w:trPr>
        <w:tc>
          <w:tcPr>
            <w:tcW w:w="726" w:type="dxa"/>
          </w:tcPr>
          <w:p w:rsidR="00985129" w:rsidRPr="00985129" w:rsidRDefault="00554CF4" w:rsidP="00985129">
            <w:pPr>
              <w:pStyle w:val="EYNormal"/>
              <w:rPr>
                <w:rFonts w:ascii="Arial" w:hAnsi="Arial" w:cs="Arial"/>
                <w:b/>
                <w:sz w:val="18"/>
              </w:rPr>
            </w:pPr>
            <w:r>
              <w:rPr>
                <w:rFonts w:ascii="Arial" w:hAnsi="Arial" w:cs="Arial"/>
                <w:b/>
                <w:sz w:val="18"/>
              </w:rPr>
              <w:lastRenderedPageBreak/>
              <w:t>week</w:t>
            </w:r>
          </w:p>
        </w:tc>
        <w:tc>
          <w:tcPr>
            <w:tcW w:w="726"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718"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726"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725"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725"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708"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725"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725"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725"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681" w:type="dxa"/>
          </w:tcPr>
          <w:p w:rsidR="00985129" w:rsidRPr="00985129" w:rsidRDefault="00554CF4" w:rsidP="00985129">
            <w:pPr>
              <w:pStyle w:val="EYNormal"/>
              <w:rPr>
                <w:rFonts w:ascii="Arial" w:hAnsi="Arial" w:cs="Arial"/>
                <w:b/>
                <w:sz w:val="18"/>
              </w:rPr>
            </w:pPr>
            <w:r>
              <w:rPr>
                <w:rFonts w:ascii="Arial" w:hAnsi="Arial" w:cs="Arial"/>
                <w:b/>
                <w:sz w:val="18"/>
              </w:rPr>
              <w:t>week</w:t>
            </w:r>
          </w:p>
        </w:tc>
        <w:tc>
          <w:tcPr>
            <w:tcW w:w="681" w:type="dxa"/>
          </w:tcPr>
          <w:p w:rsidR="00985129" w:rsidRPr="00985129" w:rsidRDefault="00554CF4" w:rsidP="00985129">
            <w:pPr>
              <w:pStyle w:val="EYNormal"/>
              <w:rPr>
                <w:rFonts w:ascii="Arial" w:hAnsi="Arial" w:cs="Arial"/>
                <w:b/>
                <w:sz w:val="18"/>
              </w:rPr>
            </w:pPr>
            <w:r>
              <w:rPr>
                <w:rFonts w:ascii="Arial" w:hAnsi="Arial" w:cs="Arial"/>
                <w:b/>
                <w:sz w:val="18"/>
              </w:rPr>
              <w:t>week</w:t>
            </w:r>
          </w:p>
        </w:tc>
      </w:tr>
    </w:tbl>
    <w:p w:rsidR="0051107E" w:rsidRDefault="00986385" w:rsidP="00967875">
      <w:pPr>
        <w:pStyle w:val="EYNormal"/>
      </w:pPr>
      <w:r w:rsidRPr="0051107E">
        <w:rPr>
          <w:noProof/>
        </w:rPr>
        <mc:AlternateContent>
          <mc:Choice Requires="wps">
            <w:drawing>
              <wp:anchor distT="0" distB="0" distL="114300" distR="114300" simplePos="0" relativeHeight="251657215" behindDoc="1" locked="0" layoutInCell="1" allowOverlap="1" wp14:anchorId="569A055E" wp14:editId="6DCCBA17">
                <wp:simplePos x="0" y="0"/>
                <wp:positionH relativeFrom="column">
                  <wp:posOffset>2537460</wp:posOffset>
                </wp:positionH>
                <wp:positionV relativeFrom="paragraph">
                  <wp:posOffset>-223520</wp:posOffset>
                </wp:positionV>
                <wp:extent cx="5937250" cy="807085"/>
                <wp:effectExtent l="57150" t="38100" r="6350" b="69215"/>
                <wp:wrapNone/>
                <wp:docPr id="5" name="Right Arrow 4"/>
                <wp:cNvGraphicFramePr/>
                <a:graphic xmlns:a="http://schemas.openxmlformats.org/drawingml/2006/main">
                  <a:graphicData uri="http://schemas.microsoft.com/office/word/2010/wordprocessingShape">
                    <wps:wsp>
                      <wps:cNvSpPr/>
                      <wps:spPr>
                        <a:xfrm>
                          <a:off x="0" y="0"/>
                          <a:ext cx="5937250" cy="807085"/>
                        </a:xfrm>
                        <a:prstGeom prst="rightArrow">
                          <a:avLst>
                            <a:gd name="adj1" fmla="val 69688"/>
                            <a:gd name="adj2" fmla="val 50000"/>
                          </a:avLst>
                        </a:prstGeom>
                        <a:solidFill>
                          <a:srgbClr val="FFE600"/>
                        </a:solidFill>
                        <a:ln w="38100" cap="flat" cmpd="sng" algn="ctr">
                          <a:noFill/>
                          <a:prstDash val="solid"/>
                        </a:ln>
                        <a:effectLst>
                          <a:outerShdw blurRad="40000" dist="20000" dir="5400000" rotWithShape="0">
                            <a:srgbClr val="000000">
                              <a:alpha val="38000"/>
                            </a:srgbClr>
                          </a:outerShdw>
                        </a:effectLst>
                      </wps:spPr>
                      <wps:bodyPr lIns="79988" tIns="39993" rIns="79988" bIns="39993" rtlCol="0" anchor="t" anchorCtr="0"/>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199.8pt;margin-top:-17.6pt;width:467.5pt;height:63.55pt;z-index:-2516592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" adj="20132,3274" fillcolor="#ffe600" stroked="f" strokeweight="3pt">
                <v:shadow on="t" color="black" opacity="24903f" origin=",.5" offset="0,.55556mm"/>
                <v:textbox inset="2.22189mm,1.1109mm,2.22189mm,1.1109mm"/>
              </v:shape>
            </w:pict>
          </mc:Fallback>
        </mc:AlternateContent>
      </w:r>
      <w:r w:rsidR="00B964F5" w:rsidRPr="0051107E">
        <w:rPr>
          <w:noProof/>
        </w:rPr>
        <mc:AlternateContent>
          <mc:Choice Requires="wps">
            <w:drawing>
              <wp:anchor distT="0" distB="0" distL="114300" distR="114300" simplePos="0" relativeHeight="251720704" behindDoc="0" locked="0" layoutInCell="1" allowOverlap="1" wp14:anchorId="620C077A" wp14:editId="0287CE95">
                <wp:simplePos x="0" y="0"/>
                <wp:positionH relativeFrom="column">
                  <wp:posOffset>3909695</wp:posOffset>
                </wp:positionH>
                <wp:positionV relativeFrom="paragraph">
                  <wp:posOffset>2372995</wp:posOffset>
                </wp:positionV>
                <wp:extent cx="2687955" cy="146050"/>
                <wp:effectExtent l="0" t="0" r="17145" b="25400"/>
                <wp:wrapNone/>
                <wp:docPr id="83" name="Pentagon 82"/>
                <wp:cNvGraphicFramePr/>
                <a:graphic xmlns:a="http://schemas.openxmlformats.org/drawingml/2006/main">
                  <a:graphicData uri="http://schemas.microsoft.com/office/word/2010/wordprocessingShape">
                    <wps:wsp>
                      <wps:cNvSpPr/>
                      <wps:spPr>
                        <a:xfrm>
                          <a:off x="0" y="0"/>
                          <a:ext cx="2687955"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14:sizeRelH relativeFrom="margin">
                  <wp14:pctWidth>0</wp14:pctWidth>
                </wp14:sizeRelH>
              </wp:anchor>
            </w:drawing>
          </mc:Choice>
          <mc:Fallback>
            <w:pic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82" o:spid="_x0000_s1026" type="#_x0000_t15" style="position:absolute;margin-left:307.85pt;margin-top:186.85pt;width:211.65pt;height:11.5pt;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" adj="21333"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47328" behindDoc="0" locked="0" layoutInCell="1" allowOverlap="1" wp14:anchorId="2F0CD5E3" wp14:editId="1A76424E">
                <wp:simplePos x="0" y="0"/>
                <wp:positionH relativeFrom="column">
                  <wp:posOffset>6324600</wp:posOffset>
                </wp:positionH>
                <wp:positionV relativeFrom="paragraph">
                  <wp:posOffset>4429760</wp:posOffset>
                </wp:positionV>
                <wp:extent cx="1610360" cy="193675"/>
                <wp:effectExtent l="0" t="0" r="0" b="0"/>
                <wp:wrapNone/>
                <wp:docPr id="106" name="TextBox 105"/>
                <wp:cNvGraphicFramePr/>
                <a:graphic xmlns:a="http://schemas.openxmlformats.org/drawingml/2006/main">
                  <a:graphicData uri="http://schemas.microsoft.com/office/word/2010/wordprocessingShape">
                    <wps:wsp>
                      <wps:cNvSpPr txBox="1"/>
                      <wps:spPr>
                        <a:xfrm>
                          <a:off x="0" y="0"/>
                          <a:ext cx="161036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Final Report</w:t>
                            </w:r>
                          </w:p>
                        </w:txbxContent>
                      </wps:txbx>
                      <wps:bodyPr wrap="square" lIns="0" tIns="36576" rIns="0" bIns="0" rtlCol="0">
                        <a:spAutoFit/>
                      </wps:bodyPr>
                    </wps:wsp>
                  </a:graphicData>
                </a:graphic>
              </wp:anchor>
            </w:drawing>
          </mc:Choice>
          <mc:Fallback>
            <w:pict>
              <v:shape id="TextBox 105" o:spid="_x0000_s1027" type="#_x0000_t202" style="position:absolute;margin-left:498pt;margin-top:348.8pt;width:126.8pt;height:15.25pt;z-index:2517473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Final Report</w:t>
                      </w:r>
                    </w:p>
                  </w:txbxContent>
                </v:textbox>
              </v:shape>
            </w:pict>
          </mc:Fallback>
        </mc:AlternateContent>
      </w:r>
      <w:r w:rsidR="0051107E" w:rsidRPr="0051107E">
        <w:rPr>
          <w:noProof/>
        </w:rPr>
        <mc:AlternateContent>
          <mc:Choice Requires="wps">
            <w:drawing>
              <wp:anchor distT="0" distB="0" distL="114300" distR="114300" simplePos="0" relativeHeight="251746304" behindDoc="0" locked="0" layoutInCell="1" allowOverlap="1" wp14:anchorId="45DA76D6" wp14:editId="690DDB0A">
                <wp:simplePos x="0" y="0"/>
                <wp:positionH relativeFrom="column">
                  <wp:posOffset>5996305</wp:posOffset>
                </wp:positionH>
                <wp:positionV relativeFrom="paragraph">
                  <wp:posOffset>4413885</wp:posOffset>
                </wp:positionV>
                <wp:extent cx="228600" cy="228600"/>
                <wp:effectExtent l="0" t="0" r="19050" b="19050"/>
                <wp:wrapNone/>
                <wp:docPr id="105" name="Regular Pentagon 104"/>
                <wp:cNvGraphicFramePr/>
                <a:graphic xmlns:a="http://schemas.openxmlformats.org/drawingml/2006/main">
                  <a:graphicData uri="http://schemas.microsoft.com/office/word/2010/wordprocessingShape">
                    <wps:wsp>
                      <wps:cNvSpPr/>
                      <wps:spPr>
                        <a:xfrm>
                          <a:off x="0" y="0"/>
                          <a:ext cx="228600" cy="228600"/>
                        </a:xfrm>
                        <a:prstGeom prst="pentagon">
                          <a:avLst/>
                        </a:prstGeom>
                        <a:solidFill>
                          <a:srgbClr val="AC98DB"/>
                        </a:solidFill>
                        <a:ln w="9525">
                          <a:solidFill>
                            <a:srgbClr val="080808"/>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type id="_x0000_t56" coordsize="21600,21600" o:spt="56" path="m10800,l,8259,4200,21600r13200,l21600,8259xe">
                <v:stroke joinstyle="miter"/>
                <v:path gradientshapeok="t" o:connecttype="custom" o:connectlocs="10800,0;0,8259;4200,21600;10800,21600;17400,21600;21600,8259" o:connectangles="270,180,90,90,90,0" textboxrect="4200,5077,17400,21600"/>
              </v:shapetype>
              <v:shape id="Regular Pentagon 104" o:spid="_x0000_s1026" type="#_x0000_t56" style="position:absolute;margin-left:472.15pt;margin-top:347.55pt;width:18pt;height:18pt;z-index:2517463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" fillcolor="#ac98db" strokecolor="#080808"/>
            </w:pict>
          </mc:Fallback>
        </mc:AlternateContent>
      </w:r>
      <w:r w:rsidR="0051107E" w:rsidRPr="0051107E">
        <w:rPr>
          <w:noProof/>
        </w:rPr>
        <mc:AlternateContent>
          <mc:Choice Requires="wps">
            <w:drawing>
              <wp:anchor distT="0" distB="0" distL="114300" distR="114300" simplePos="0" relativeHeight="251745280" behindDoc="0" locked="0" layoutInCell="1" allowOverlap="1" wp14:anchorId="5398ECAB" wp14:editId="2CBC3463">
                <wp:simplePos x="0" y="0"/>
                <wp:positionH relativeFrom="column">
                  <wp:posOffset>6310630</wp:posOffset>
                </wp:positionH>
                <wp:positionV relativeFrom="paragraph">
                  <wp:posOffset>4107180</wp:posOffset>
                </wp:positionV>
                <wp:extent cx="1610360" cy="193675"/>
                <wp:effectExtent l="0" t="0" r="0" b="0"/>
                <wp:wrapNone/>
                <wp:docPr id="104" name="TextBox 103"/>
                <wp:cNvGraphicFramePr/>
                <a:graphic xmlns:a="http://schemas.openxmlformats.org/drawingml/2006/main">
                  <a:graphicData uri="http://schemas.microsoft.com/office/word/2010/wordprocessingShape">
                    <wps:wsp>
                      <wps:cNvSpPr txBox="1"/>
                      <wps:spPr>
                        <a:xfrm>
                          <a:off x="0" y="0"/>
                          <a:ext cx="161036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Bi-monthly reports</w:t>
                            </w:r>
                          </w:p>
                        </w:txbxContent>
                      </wps:txbx>
                      <wps:bodyPr wrap="square" lIns="0" tIns="36576" rIns="0" bIns="0" rtlCol="0">
                        <a:spAutoFit/>
                      </wps:bodyPr>
                    </wps:wsp>
                  </a:graphicData>
                </a:graphic>
              </wp:anchor>
            </w:drawing>
          </mc:Choice>
          <mc:Fallback>
            <w:pict>
              <v:shape id="TextBox 103" o:spid="_x0000_s1028" type="#_x0000_t202" style="position:absolute;margin-left:496.9pt;margin-top:323.4pt;width:126.8pt;height:15.25pt;z-index:251745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Bi-monthly reports</w:t>
                      </w:r>
                    </w:p>
                  </w:txbxContent>
                </v:textbox>
              </v:shape>
            </w:pict>
          </mc:Fallback>
        </mc:AlternateContent>
      </w:r>
      <w:r w:rsidR="0051107E" w:rsidRPr="0051107E">
        <w:rPr>
          <w:noProof/>
        </w:rPr>
        <mc:AlternateContent>
          <mc:Choice Requires="wps">
            <w:drawing>
              <wp:anchor distT="0" distB="0" distL="114300" distR="114300" simplePos="0" relativeHeight="251744256" behindDoc="0" locked="0" layoutInCell="1" allowOverlap="1" wp14:anchorId="4B3292C1" wp14:editId="6E34D951">
                <wp:simplePos x="0" y="0"/>
                <wp:positionH relativeFrom="column">
                  <wp:posOffset>5989320</wp:posOffset>
                </wp:positionH>
                <wp:positionV relativeFrom="paragraph">
                  <wp:posOffset>4090035</wp:posOffset>
                </wp:positionV>
                <wp:extent cx="228600" cy="228600"/>
                <wp:effectExtent l="0" t="0" r="19050" b="19050"/>
                <wp:wrapNone/>
                <wp:docPr id="103" name="Regular Pentagon 102"/>
                <wp:cNvGraphicFramePr/>
                <a:graphic xmlns:a="http://schemas.openxmlformats.org/drawingml/2006/main">
                  <a:graphicData uri="http://schemas.microsoft.com/office/word/2010/wordprocessingShape">
                    <wps:wsp>
                      <wps:cNvSpPr/>
                      <wps:spPr>
                        <a:xfrm>
                          <a:off x="0" y="0"/>
                          <a:ext cx="228600" cy="228600"/>
                        </a:xfrm>
                        <a:prstGeom prst="pentagon">
                          <a:avLst/>
                        </a:prstGeom>
                        <a:solidFill>
                          <a:srgbClr val="D8D2E0"/>
                        </a:solidFill>
                        <a:ln w="9525">
                          <a:solidFill>
                            <a:srgbClr val="080808"/>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102" o:spid="_x0000_s1026" type="#_x0000_t56" style="position:absolute;margin-left:471.6pt;margin-top:322.05pt;width:18pt;height:18pt;z-index:251744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" fillcolor="#d8d2e0" strokecolor="#080808"/>
            </w:pict>
          </mc:Fallback>
        </mc:AlternateContent>
      </w:r>
      <w:r w:rsidR="0051107E" w:rsidRPr="0051107E">
        <w:rPr>
          <w:noProof/>
        </w:rPr>
        <mc:AlternateContent>
          <mc:Choice Requires="wps">
            <w:drawing>
              <wp:anchor distT="0" distB="0" distL="114300" distR="114300" simplePos="0" relativeHeight="251743232" behindDoc="0" locked="0" layoutInCell="1" allowOverlap="1" wp14:anchorId="7C81E525" wp14:editId="1E40ABDD">
                <wp:simplePos x="0" y="0"/>
                <wp:positionH relativeFrom="column">
                  <wp:posOffset>4354195</wp:posOffset>
                </wp:positionH>
                <wp:positionV relativeFrom="paragraph">
                  <wp:posOffset>4441825</wp:posOffset>
                </wp:positionV>
                <wp:extent cx="1610360" cy="193675"/>
                <wp:effectExtent l="0" t="0" r="0" b="0"/>
                <wp:wrapNone/>
                <wp:docPr id="102" name="TextBox 101"/>
                <wp:cNvGraphicFramePr/>
                <a:graphic xmlns:a="http://schemas.openxmlformats.org/drawingml/2006/main">
                  <a:graphicData uri="http://schemas.microsoft.com/office/word/2010/wordprocessingShape">
                    <wps:wsp>
                      <wps:cNvSpPr txBox="1"/>
                      <wps:spPr>
                        <a:xfrm>
                          <a:off x="0" y="0"/>
                          <a:ext cx="161036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Final Blueprint</w:t>
                            </w:r>
                          </w:p>
                        </w:txbxContent>
                      </wps:txbx>
                      <wps:bodyPr wrap="square" lIns="0" tIns="36576" rIns="0" bIns="0" rtlCol="0">
                        <a:spAutoFit/>
                      </wps:bodyPr>
                    </wps:wsp>
                  </a:graphicData>
                </a:graphic>
              </wp:anchor>
            </w:drawing>
          </mc:Choice>
          <mc:Fallback>
            <w:pict>
              <v:shape id="TextBox 101" o:spid="_x0000_s1029" type="#_x0000_t202" style="position:absolute;margin-left:342.85pt;margin-top:349.75pt;width:126.8pt;height:15.25pt;z-index:251743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Final Blueprint</w:t>
                      </w:r>
                    </w:p>
                  </w:txbxContent>
                </v:textbox>
              </v:shape>
            </w:pict>
          </mc:Fallback>
        </mc:AlternateContent>
      </w:r>
      <w:r w:rsidR="0051107E" w:rsidRPr="0051107E">
        <w:rPr>
          <w:noProof/>
        </w:rPr>
        <mc:AlternateContent>
          <mc:Choice Requires="wps">
            <w:drawing>
              <wp:anchor distT="0" distB="0" distL="114300" distR="114300" simplePos="0" relativeHeight="251742208" behindDoc="0" locked="0" layoutInCell="1" allowOverlap="1" wp14:anchorId="320DF4A9" wp14:editId="5C6FB3C9">
                <wp:simplePos x="0" y="0"/>
                <wp:positionH relativeFrom="column">
                  <wp:posOffset>3981450</wp:posOffset>
                </wp:positionH>
                <wp:positionV relativeFrom="paragraph">
                  <wp:posOffset>4424045</wp:posOffset>
                </wp:positionV>
                <wp:extent cx="230505" cy="226695"/>
                <wp:effectExtent l="0" t="0" r="17145" b="20955"/>
                <wp:wrapNone/>
                <wp:docPr id="101" name="Regular Pentagon 100"/>
                <wp:cNvGraphicFramePr/>
                <a:graphic xmlns:a="http://schemas.openxmlformats.org/drawingml/2006/main">
                  <a:graphicData uri="http://schemas.microsoft.com/office/word/2010/wordprocessingShape">
                    <wps:wsp>
                      <wps:cNvSpPr/>
                      <wps:spPr>
                        <a:xfrm>
                          <a:off x="0" y="0"/>
                          <a:ext cx="230505" cy="226695"/>
                        </a:xfrm>
                        <a:prstGeom prst="pentagon">
                          <a:avLst/>
                        </a:prstGeom>
                        <a:solidFill>
                          <a:srgbClr val="00B050"/>
                        </a:solidFill>
                        <a:ln w="952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100" o:spid="_x0000_s1026" type="#_x0000_t56" style="position:absolute;margin-left:313.5pt;margin-top:348.35pt;width:18.15pt;height:17.85pt;z-index:251742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" fillcolor="#00b050" strokecolor="#4f81bd [3204]"/>
            </w:pict>
          </mc:Fallback>
        </mc:AlternateContent>
      </w:r>
      <w:r w:rsidR="0051107E" w:rsidRPr="0051107E">
        <w:rPr>
          <w:noProof/>
        </w:rPr>
        <mc:AlternateContent>
          <mc:Choice Requires="wps">
            <w:drawing>
              <wp:anchor distT="0" distB="0" distL="114300" distR="114300" simplePos="0" relativeHeight="251741184" behindDoc="0" locked="0" layoutInCell="1" allowOverlap="1" wp14:anchorId="44510F4B" wp14:editId="74C491F3">
                <wp:simplePos x="0" y="0"/>
                <wp:positionH relativeFrom="column">
                  <wp:posOffset>4350385</wp:posOffset>
                </wp:positionH>
                <wp:positionV relativeFrom="paragraph">
                  <wp:posOffset>4119245</wp:posOffset>
                </wp:positionV>
                <wp:extent cx="1610360" cy="193675"/>
                <wp:effectExtent l="0" t="0" r="0" b="0"/>
                <wp:wrapNone/>
                <wp:docPr id="100" name="TextBox 99"/>
                <wp:cNvGraphicFramePr/>
                <a:graphic xmlns:a="http://schemas.openxmlformats.org/drawingml/2006/main">
                  <a:graphicData uri="http://schemas.microsoft.com/office/word/2010/wordprocessingShape">
                    <wps:wsp>
                      <wps:cNvSpPr txBox="1"/>
                      <wps:spPr>
                        <a:xfrm>
                          <a:off x="0" y="0"/>
                          <a:ext cx="161036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Draft Blueprint</w:t>
                            </w:r>
                          </w:p>
                        </w:txbxContent>
                      </wps:txbx>
                      <wps:bodyPr wrap="square" lIns="0" tIns="36576" rIns="0" bIns="0" rtlCol="0">
                        <a:spAutoFit/>
                      </wps:bodyPr>
                    </wps:wsp>
                  </a:graphicData>
                </a:graphic>
              </wp:anchor>
            </w:drawing>
          </mc:Choice>
          <mc:Fallback>
            <w:pict>
              <v:shape id="TextBox 99" o:spid="_x0000_s1030" type="#_x0000_t202" style="position:absolute;margin-left:342.55pt;margin-top:324.35pt;width:126.8pt;height:15.2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Draft Blueprint</w:t>
                      </w:r>
                    </w:p>
                  </w:txbxContent>
                </v:textbox>
              </v:shape>
            </w:pict>
          </mc:Fallback>
        </mc:AlternateContent>
      </w:r>
      <w:r w:rsidR="0051107E" w:rsidRPr="0051107E">
        <w:rPr>
          <w:noProof/>
        </w:rPr>
        <mc:AlternateContent>
          <mc:Choice Requires="wps">
            <w:drawing>
              <wp:anchor distT="0" distB="0" distL="114300" distR="114300" simplePos="0" relativeHeight="251740160" behindDoc="0" locked="0" layoutInCell="1" allowOverlap="1" wp14:anchorId="34201216" wp14:editId="4D62A4BE">
                <wp:simplePos x="0" y="0"/>
                <wp:positionH relativeFrom="column">
                  <wp:posOffset>1287145</wp:posOffset>
                </wp:positionH>
                <wp:positionV relativeFrom="paragraph">
                  <wp:posOffset>4459605</wp:posOffset>
                </wp:positionV>
                <wp:extent cx="1796415" cy="193675"/>
                <wp:effectExtent l="0" t="0" r="0" b="0"/>
                <wp:wrapNone/>
                <wp:docPr id="99" name="TextBox 98"/>
                <wp:cNvGraphicFramePr/>
                <a:graphic xmlns:a="http://schemas.openxmlformats.org/drawingml/2006/main">
                  <a:graphicData uri="http://schemas.microsoft.com/office/word/2010/wordprocessingShape">
                    <wps:wsp>
                      <wps:cNvSpPr txBox="1"/>
                      <wps:spPr>
                        <a:xfrm>
                          <a:off x="0" y="0"/>
                          <a:ext cx="1796415"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Latest date of completion</w:t>
                            </w:r>
                          </w:p>
                        </w:txbxContent>
                      </wps:txbx>
                      <wps:bodyPr wrap="square" lIns="0" tIns="36576" rIns="0" bIns="0" rtlCol="0">
                        <a:spAutoFit/>
                      </wps:bodyPr>
                    </wps:wsp>
                  </a:graphicData>
                </a:graphic>
              </wp:anchor>
            </w:drawing>
          </mc:Choice>
          <mc:Fallback>
            <w:pict>
              <v:shape id="TextBox 98" o:spid="_x0000_s1031" type="#_x0000_t202" style="position:absolute;margin-left:101.35pt;margin-top:351.15pt;width:141.45pt;height:15.2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Latest date of completion</w:t>
                      </w:r>
                    </w:p>
                  </w:txbxContent>
                </v:textbox>
              </v:shape>
            </w:pict>
          </mc:Fallback>
        </mc:AlternateContent>
      </w:r>
      <w:r w:rsidR="0051107E" w:rsidRPr="0051107E">
        <w:rPr>
          <w:noProof/>
        </w:rPr>
        <mc:AlternateContent>
          <mc:Choice Requires="wps">
            <w:drawing>
              <wp:anchor distT="0" distB="0" distL="114300" distR="114300" simplePos="0" relativeHeight="251739136" behindDoc="0" locked="0" layoutInCell="1" allowOverlap="1" wp14:anchorId="5C56E331" wp14:editId="0C56A44C">
                <wp:simplePos x="0" y="0"/>
                <wp:positionH relativeFrom="column">
                  <wp:posOffset>460375</wp:posOffset>
                </wp:positionH>
                <wp:positionV relativeFrom="paragraph">
                  <wp:posOffset>4478655</wp:posOffset>
                </wp:positionV>
                <wp:extent cx="620395" cy="146050"/>
                <wp:effectExtent l="0" t="0" r="27305" b="25400"/>
                <wp:wrapNone/>
                <wp:docPr id="98" name="Pentagon 97"/>
                <wp:cNvGraphicFramePr/>
                <a:graphic xmlns:a="http://schemas.openxmlformats.org/drawingml/2006/main">
                  <a:graphicData uri="http://schemas.microsoft.com/office/word/2010/wordprocessingShape">
                    <wps:wsp>
                      <wps:cNvSpPr/>
                      <wps:spPr>
                        <a:xfrm>
                          <a:off x="0" y="0"/>
                          <a:ext cx="620395" cy="146050"/>
                        </a:xfrm>
                        <a:prstGeom prst="homePlate">
                          <a:avLst/>
                        </a:prstGeom>
                        <a:solidFill>
                          <a:schemeClr val="bg1">
                            <a:lumMod val="20000"/>
                            <a:lumOff val="80000"/>
                          </a:schemeClr>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Pentagon 97" o:spid="_x0000_s1026" type="#_x0000_t15" style="position:absolute;margin-left:36.25pt;margin-top:352.65pt;width:48.85pt;height:11.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" adj="19058" fillcolor="white [668]" strokecolor="black [3213]">
                <v:stroke dashstyle="dash"/>
              </v:shape>
            </w:pict>
          </mc:Fallback>
        </mc:AlternateContent>
      </w:r>
      <w:r w:rsidR="0051107E" w:rsidRPr="0051107E">
        <w:rPr>
          <w:noProof/>
        </w:rPr>
        <mc:AlternateContent>
          <mc:Choice Requires="wps">
            <w:drawing>
              <wp:anchor distT="0" distB="0" distL="114300" distR="114300" simplePos="0" relativeHeight="251738112" behindDoc="0" locked="0" layoutInCell="1" allowOverlap="1" wp14:anchorId="72E9B4C0" wp14:editId="0AC80BFC">
                <wp:simplePos x="0" y="0"/>
                <wp:positionH relativeFrom="column">
                  <wp:posOffset>5081270</wp:posOffset>
                </wp:positionH>
                <wp:positionV relativeFrom="paragraph">
                  <wp:posOffset>2162810</wp:posOffset>
                </wp:positionV>
                <wp:extent cx="511810" cy="146050"/>
                <wp:effectExtent l="0" t="0" r="21590" b="25400"/>
                <wp:wrapNone/>
                <wp:docPr id="82" name="Pentagon 81"/>
                <wp:cNvGraphicFramePr/>
                <a:graphic xmlns:a="http://schemas.openxmlformats.org/drawingml/2006/main">
                  <a:graphicData uri="http://schemas.microsoft.com/office/word/2010/wordprocessingShape">
                    <wps:wsp>
                      <wps:cNvSpPr/>
                      <wps:spPr>
                        <a:xfrm>
                          <a:off x="0" y="0"/>
                          <a:ext cx="51181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81" o:spid="_x0000_s1026" type="#_x0000_t15" style="position:absolute;margin-left:400.1pt;margin-top:170.3pt;width:40.3pt;height:11.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" adj="20200"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37088" behindDoc="0" locked="0" layoutInCell="1" allowOverlap="1" wp14:anchorId="37807B1E" wp14:editId="57000D0E">
                <wp:simplePos x="0" y="0"/>
                <wp:positionH relativeFrom="column">
                  <wp:posOffset>5219065</wp:posOffset>
                </wp:positionH>
                <wp:positionV relativeFrom="paragraph">
                  <wp:posOffset>2162810</wp:posOffset>
                </wp:positionV>
                <wp:extent cx="1371600" cy="146050"/>
                <wp:effectExtent l="0" t="0" r="19050" b="25400"/>
                <wp:wrapNone/>
                <wp:docPr id="97" name="Pentagon 96"/>
                <wp:cNvGraphicFramePr/>
                <a:graphic xmlns:a="http://schemas.openxmlformats.org/drawingml/2006/main">
                  <a:graphicData uri="http://schemas.microsoft.com/office/word/2010/wordprocessingShape">
                    <wps:wsp>
                      <wps:cNvSpPr/>
                      <wps:spPr>
                        <a:xfrm>
                          <a:off x="0" y="0"/>
                          <a:ext cx="1371600" cy="146050"/>
                        </a:xfrm>
                        <a:prstGeom prst="homePlate">
                          <a:avLst/>
                        </a:prstGeom>
                        <a:solidFill>
                          <a:schemeClr val="bg1">
                            <a:lumMod val="20000"/>
                            <a:lumOff val="80000"/>
                          </a:schemeClr>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Pentagon 96" o:spid="_x0000_s1026" type="#_x0000_t15" style="position:absolute;margin-left:410.95pt;margin-top:170.3pt;width:108pt;height:11.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" adj="20450" fillcolor="white [668]" strokecolor="black [3213]">
                <v:stroke dashstyle="dash"/>
              </v:shape>
            </w:pict>
          </mc:Fallback>
        </mc:AlternateContent>
      </w:r>
      <w:r w:rsidR="0051107E" w:rsidRPr="0051107E">
        <w:rPr>
          <w:noProof/>
        </w:rPr>
        <mc:AlternateContent>
          <mc:Choice Requires="wps">
            <w:drawing>
              <wp:anchor distT="0" distB="0" distL="114300" distR="114300" simplePos="0" relativeHeight="251736064" behindDoc="0" locked="0" layoutInCell="1" allowOverlap="1" wp14:anchorId="3801C627" wp14:editId="371B8782">
                <wp:simplePos x="0" y="0"/>
                <wp:positionH relativeFrom="column">
                  <wp:posOffset>1296035</wp:posOffset>
                </wp:positionH>
                <wp:positionV relativeFrom="paragraph">
                  <wp:posOffset>4164330</wp:posOffset>
                </wp:positionV>
                <wp:extent cx="1610360" cy="193675"/>
                <wp:effectExtent l="0" t="0" r="0" b="0"/>
                <wp:wrapNone/>
                <wp:docPr id="96" name="TextBox 95"/>
                <wp:cNvGraphicFramePr/>
                <a:graphic xmlns:a="http://schemas.openxmlformats.org/drawingml/2006/main">
                  <a:graphicData uri="http://schemas.microsoft.com/office/word/2010/wordprocessingShape">
                    <wps:wsp>
                      <wps:cNvSpPr txBox="1"/>
                      <wps:spPr>
                        <a:xfrm>
                          <a:off x="0" y="0"/>
                          <a:ext cx="161036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Estimated</w:t>
                            </w:r>
                          </w:p>
                        </w:txbxContent>
                      </wps:txbx>
                      <wps:bodyPr wrap="square" lIns="0" tIns="36576" rIns="0" bIns="0" rtlCol="0">
                        <a:spAutoFit/>
                      </wps:bodyPr>
                    </wps:wsp>
                  </a:graphicData>
                </a:graphic>
              </wp:anchor>
            </w:drawing>
          </mc:Choice>
          <mc:Fallback>
            <w:pict>
              <v:shape id="TextBox 95" o:spid="_x0000_s1032" type="#_x0000_t202" style="position:absolute;margin-left:102.05pt;margin-top:327.9pt;width:126.8pt;height:15.25pt;z-index:251736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Estimated</w:t>
                      </w:r>
                    </w:p>
                  </w:txbxContent>
                </v:textbox>
              </v:shape>
            </w:pict>
          </mc:Fallback>
        </mc:AlternateContent>
      </w:r>
      <w:r w:rsidR="0051107E" w:rsidRPr="0051107E">
        <w:rPr>
          <w:noProof/>
        </w:rPr>
        <mc:AlternateContent>
          <mc:Choice Requires="wps">
            <w:drawing>
              <wp:anchor distT="0" distB="0" distL="114300" distR="114300" simplePos="0" relativeHeight="251735040" behindDoc="0" locked="0" layoutInCell="1" allowOverlap="1" wp14:anchorId="362A48B0" wp14:editId="0F336633">
                <wp:simplePos x="0" y="0"/>
                <wp:positionH relativeFrom="column">
                  <wp:posOffset>460375</wp:posOffset>
                </wp:positionH>
                <wp:positionV relativeFrom="paragraph">
                  <wp:posOffset>4188460</wp:posOffset>
                </wp:positionV>
                <wp:extent cx="620395" cy="146050"/>
                <wp:effectExtent l="0" t="0" r="27305" b="25400"/>
                <wp:wrapNone/>
                <wp:docPr id="95" name="Pentagon 94"/>
                <wp:cNvGraphicFramePr/>
                <a:graphic xmlns:a="http://schemas.openxmlformats.org/drawingml/2006/main">
                  <a:graphicData uri="http://schemas.microsoft.com/office/word/2010/wordprocessingShape">
                    <wps:wsp>
                      <wps:cNvSpPr/>
                      <wps:spPr>
                        <a:xfrm>
                          <a:off x="0" y="0"/>
                          <a:ext cx="620395"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94" o:spid="_x0000_s1026" type="#_x0000_t15" style="position:absolute;margin-left:36.25pt;margin-top:329.8pt;width:48.85pt;height:11.5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" adj="20445"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34016" behindDoc="0" locked="0" layoutInCell="1" allowOverlap="1" wp14:anchorId="41E47956" wp14:editId="750FA4AB">
                <wp:simplePos x="0" y="0"/>
                <wp:positionH relativeFrom="column">
                  <wp:posOffset>5077460</wp:posOffset>
                </wp:positionH>
                <wp:positionV relativeFrom="paragraph">
                  <wp:posOffset>1951990</wp:posOffset>
                </wp:positionV>
                <wp:extent cx="1060450" cy="146050"/>
                <wp:effectExtent l="0" t="0" r="25400" b="25400"/>
                <wp:wrapNone/>
                <wp:docPr id="79" name="Pentagon 78"/>
                <wp:cNvGraphicFramePr/>
                <a:graphic xmlns:a="http://schemas.openxmlformats.org/drawingml/2006/main">
                  <a:graphicData uri="http://schemas.microsoft.com/office/word/2010/wordprocessingShape">
                    <wps:wsp>
                      <wps:cNvSpPr/>
                      <wps:spPr>
                        <a:xfrm>
                          <a:off x="0" y="0"/>
                          <a:ext cx="106045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78" o:spid="_x0000_s1026" type="#_x0000_t15" style="position:absolute;margin-left:399.8pt;margin-top:153.7pt;width:83.5pt;height:11.5pt;z-index:251734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" adj="20924"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32992" behindDoc="0" locked="0" layoutInCell="1" allowOverlap="1" wp14:anchorId="742D1872" wp14:editId="010FD603">
                <wp:simplePos x="0" y="0"/>
                <wp:positionH relativeFrom="column">
                  <wp:posOffset>6022340</wp:posOffset>
                </wp:positionH>
                <wp:positionV relativeFrom="paragraph">
                  <wp:posOffset>1951990</wp:posOffset>
                </wp:positionV>
                <wp:extent cx="557530" cy="146050"/>
                <wp:effectExtent l="0" t="0" r="13970" b="25400"/>
                <wp:wrapNone/>
                <wp:docPr id="94" name="Pentagon 93"/>
                <wp:cNvGraphicFramePr/>
                <a:graphic xmlns:a="http://schemas.openxmlformats.org/drawingml/2006/main">
                  <a:graphicData uri="http://schemas.microsoft.com/office/word/2010/wordprocessingShape">
                    <wps:wsp>
                      <wps:cNvSpPr/>
                      <wps:spPr>
                        <a:xfrm>
                          <a:off x="0" y="0"/>
                          <a:ext cx="557530" cy="146050"/>
                        </a:xfrm>
                        <a:prstGeom prst="homePlate">
                          <a:avLst/>
                        </a:prstGeom>
                        <a:solidFill>
                          <a:schemeClr val="bg1">
                            <a:lumMod val="20000"/>
                            <a:lumOff val="80000"/>
                          </a:schemeClr>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Pentagon 93" o:spid="_x0000_s1026" type="#_x0000_t15" style="position:absolute;margin-left:474.2pt;margin-top:153.7pt;width:43.9pt;height:11.5pt;z-index:251732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" adj="18771" fillcolor="white [668]" strokecolor="black [3213]">
                <v:stroke dashstyle="dash"/>
              </v:shape>
            </w:pict>
          </mc:Fallback>
        </mc:AlternateContent>
      </w:r>
      <w:r w:rsidR="0051107E" w:rsidRPr="0051107E">
        <w:rPr>
          <w:noProof/>
        </w:rPr>
        <mc:AlternateContent>
          <mc:Choice Requires="wps">
            <w:drawing>
              <wp:anchor distT="0" distB="0" distL="114300" distR="114300" simplePos="0" relativeHeight="251731968" behindDoc="0" locked="0" layoutInCell="1" allowOverlap="1" wp14:anchorId="5791E9A9" wp14:editId="13BDD78F">
                <wp:simplePos x="0" y="0"/>
                <wp:positionH relativeFrom="column">
                  <wp:posOffset>4350385</wp:posOffset>
                </wp:positionH>
                <wp:positionV relativeFrom="paragraph">
                  <wp:posOffset>1540510</wp:posOffset>
                </wp:positionV>
                <wp:extent cx="1837690" cy="146050"/>
                <wp:effectExtent l="0" t="0" r="10160" b="25400"/>
                <wp:wrapNone/>
                <wp:docPr id="77" name="Pentagon 76"/>
                <wp:cNvGraphicFramePr/>
                <a:graphic xmlns:a="http://schemas.openxmlformats.org/drawingml/2006/main">
                  <a:graphicData uri="http://schemas.microsoft.com/office/word/2010/wordprocessingShape">
                    <wps:wsp>
                      <wps:cNvSpPr/>
                      <wps:spPr>
                        <a:xfrm>
                          <a:off x="0" y="0"/>
                          <a:ext cx="183769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76" o:spid="_x0000_s1026" type="#_x0000_t15" style="position:absolute;margin-left:342.55pt;margin-top:121.3pt;width:144.7pt;height:11.5pt;z-index:251731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" adj="21210"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30944" behindDoc="0" locked="0" layoutInCell="1" allowOverlap="1" wp14:anchorId="75033BBF" wp14:editId="18181470">
                <wp:simplePos x="0" y="0"/>
                <wp:positionH relativeFrom="column">
                  <wp:posOffset>6018530</wp:posOffset>
                </wp:positionH>
                <wp:positionV relativeFrom="paragraph">
                  <wp:posOffset>1540510</wp:posOffset>
                </wp:positionV>
                <wp:extent cx="557530" cy="146050"/>
                <wp:effectExtent l="0" t="0" r="13970" b="25400"/>
                <wp:wrapNone/>
                <wp:docPr id="93" name="Pentagon 92"/>
                <wp:cNvGraphicFramePr/>
                <a:graphic xmlns:a="http://schemas.openxmlformats.org/drawingml/2006/main">
                  <a:graphicData uri="http://schemas.microsoft.com/office/word/2010/wordprocessingShape">
                    <wps:wsp>
                      <wps:cNvSpPr/>
                      <wps:spPr>
                        <a:xfrm>
                          <a:off x="0" y="0"/>
                          <a:ext cx="557530" cy="146050"/>
                        </a:xfrm>
                        <a:prstGeom prst="homePlate">
                          <a:avLst/>
                        </a:prstGeom>
                        <a:solidFill>
                          <a:schemeClr val="bg1">
                            <a:lumMod val="20000"/>
                            <a:lumOff val="80000"/>
                          </a:schemeClr>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Pentagon 92" o:spid="_x0000_s1026" type="#_x0000_t15" style="position:absolute;margin-left:473.9pt;margin-top:121.3pt;width:43.9pt;height:11.5pt;z-index:251730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" adj="18771" fillcolor="white [668]" strokecolor="black [3213]">
                <v:stroke dashstyle="dash"/>
              </v:shape>
            </w:pict>
          </mc:Fallback>
        </mc:AlternateContent>
      </w:r>
      <w:r w:rsidR="0051107E" w:rsidRPr="0051107E">
        <w:rPr>
          <w:noProof/>
        </w:rPr>
        <mc:AlternateContent>
          <mc:Choice Requires="wps">
            <w:drawing>
              <wp:anchor distT="0" distB="0" distL="114300" distR="114300" simplePos="0" relativeHeight="251729920" behindDoc="0" locked="0" layoutInCell="1" allowOverlap="1" wp14:anchorId="6ED4BE83" wp14:editId="729D9FC6">
                <wp:simplePos x="0" y="0"/>
                <wp:positionH relativeFrom="column">
                  <wp:posOffset>7810500</wp:posOffset>
                </wp:positionH>
                <wp:positionV relativeFrom="paragraph">
                  <wp:posOffset>3432175</wp:posOffset>
                </wp:positionV>
                <wp:extent cx="137160" cy="137160"/>
                <wp:effectExtent l="0" t="0" r="15240" b="15240"/>
                <wp:wrapNone/>
                <wp:docPr id="92" name="Regular Pentagon 91"/>
                <wp:cNvGraphicFramePr/>
                <a:graphic xmlns:a="http://schemas.openxmlformats.org/drawingml/2006/main">
                  <a:graphicData uri="http://schemas.microsoft.com/office/word/2010/wordprocessingShape">
                    <wps:wsp>
                      <wps:cNvSpPr/>
                      <wps:spPr>
                        <a:xfrm>
                          <a:off x="0" y="0"/>
                          <a:ext cx="137160" cy="137160"/>
                        </a:xfrm>
                        <a:prstGeom prst="pentagon">
                          <a:avLst/>
                        </a:prstGeom>
                        <a:solidFill>
                          <a:srgbClr val="AC98DB"/>
                        </a:solidFill>
                        <a:ln w="9525">
                          <a:solidFill>
                            <a:srgbClr val="080808"/>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91" o:spid="_x0000_s1026" type="#_x0000_t56" style="position:absolute;margin-left:615pt;margin-top:270.25pt;width:10.8pt;height:10.8pt;z-index:251729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" fillcolor="#ac98db" strokecolor="#080808"/>
            </w:pict>
          </mc:Fallback>
        </mc:AlternateContent>
      </w:r>
      <w:r w:rsidR="0051107E" w:rsidRPr="0051107E">
        <w:rPr>
          <w:noProof/>
        </w:rPr>
        <mc:AlternateContent>
          <mc:Choice Requires="wps">
            <w:drawing>
              <wp:anchor distT="0" distB="0" distL="114300" distR="114300" simplePos="0" relativeHeight="251728896" behindDoc="0" locked="0" layoutInCell="1" allowOverlap="1" wp14:anchorId="24075642" wp14:editId="4884E809">
                <wp:simplePos x="0" y="0"/>
                <wp:positionH relativeFrom="column">
                  <wp:posOffset>6791960</wp:posOffset>
                </wp:positionH>
                <wp:positionV relativeFrom="paragraph">
                  <wp:posOffset>3424555</wp:posOffset>
                </wp:positionV>
                <wp:extent cx="137160" cy="137160"/>
                <wp:effectExtent l="0" t="0" r="15240" b="15240"/>
                <wp:wrapNone/>
                <wp:docPr id="91" name="Regular Pentagon 90"/>
                <wp:cNvGraphicFramePr/>
                <a:graphic xmlns:a="http://schemas.openxmlformats.org/drawingml/2006/main">
                  <a:graphicData uri="http://schemas.microsoft.com/office/word/2010/wordprocessingShape">
                    <wps:wsp>
                      <wps:cNvSpPr/>
                      <wps:spPr>
                        <a:xfrm>
                          <a:off x="0" y="0"/>
                          <a:ext cx="137160" cy="137160"/>
                        </a:xfrm>
                        <a:prstGeom prst="pentagon">
                          <a:avLst/>
                        </a:prstGeom>
                        <a:solidFill>
                          <a:srgbClr val="D8D2E0"/>
                        </a:solidFill>
                        <a:ln w="9525">
                          <a:solidFill>
                            <a:srgbClr val="080808"/>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90" o:spid="_x0000_s1026" type="#_x0000_t56" style="position:absolute;margin-left:534.8pt;margin-top:269.65pt;width:10.8pt;height:10.8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" fillcolor="#d8d2e0" strokecolor="#080808"/>
            </w:pict>
          </mc:Fallback>
        </mc:AlternateContent>
      </w:r>
      <w:r w:rsidR="0051107E" w:rsidRPr="0051107E">
        <w:rPr>
          <w:noProof/>
        </w:rPr>
        <mc:AlternateContent>
          <mc:Choice Requires="wps">
            <w:drawing>
              <wp:anchor distT="0" distB="0" distL="114300" distR="114300" simplePos="0" relativeHeight="251727872" behindDoc="0" locked="0" layoutInCell="1" allowOverlap="1" wp14:anchorId="2DC674BE" wp14:editId="31795DD6">
                <wp:simplePos x="0" y="0"/>
                <wp:positionH relativeFrom="column">
                  <wp:posOffset>5808980</wp:posOffset>
                </wp:positionH>
                <wp:positionV relativeFrom="paragraph">
                  <wp:posOffset>3415665</wp:posOffset>
                </wp:positionV>
                <wp:extent cx="137160" cy="137160"/>
                <wp:effectExtent l="0" t="0" r="15240" b="15240"/>
                <wp:wrapNone/>
                <wp:docPr id="90" name="Regular Pentagon 89"/>
                <wp:cNvGraphicFramePr/>
                <a:graphic xmlns:a="http://schemas.openxmlformats.org/drawingml/2006/main">
                  <a:graphicData uri="http://schemas.microsoft.com/office/word/2010/wordprocessingShape">
                    <wps:wsp>
                      <wps:cNvSpPr/>
                      <wps:spPr>
                        <a:xfrm>
                          <a:off x="0" y="0"/>
                          <a:ext cx="137160" cy="137160"/>
                        </a:xfrm>
                        <a:prstGeom prst="pentagon">
                          <a:avLst/>
                        </a:prstGeom>
                        <a:solidFill>
                          <a:srgbClr val="D8D2E0"/>
                        </a:solidFill>
                        <a:ln w="9525">
                          <a:solidFill>
                            <a:srgbClr val="080808"/>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89" o:spid="_x0000_s1026" type="#_x0000_t56" style="position:absolute;margin-left:457.4pt;margin-top:268.95pt;width:10.8pt;height:10.8pt;z-index:251727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" fillcolor="#d8d2e0" strokecolor="#080808"/>
            </w:pict>
          </mc:Fallback>
        </mc:AlternateContent>
      </w:r>
      <w:r w:rsidR="0051107E" w:rsidRPr="0051107E">
        <w:rPr>
          <w:noProof/>
        </w:rPr>
        <mc:AlternateContent>
          <mc:Choice Requires="wps">
            <w:drawing>
              <wp:anchor distT="0" distB="0" distL="114300" distR="114300" simplePos="0" relativeHeight="251726848" behindDoc="0" locked="0" layoutInCell="1" allowOverlap="1" wp14:anchorId="1811B928" wp14:editId="7AF8E1E9">
                <wp:simplePos x="0" y="0"/>
                <wp:positionH relativeFrom="column">
                  <wp:posOffset>4772660</wp:posOffset>
                </wp:positionH>
                <wp:positionV relativeFrom="paragraph">
                  <wp:posOffset>3425190</wp:posOffset>
                </wp:positionV>
                <wp:extent cx="137160" cy="137160"/>
                <wp:effectExtent l="0" t="0" r="15240" b="15240"/>
                <wp:wrapNone/>
                <wp:docPr id="89" name="Regular Pentagon 88"/>
                <wp:cNvGraphicFramePr/>
                <a:graphic xmlns:a="http://schemas.openxmlformats.org/drawingml/2006/main">
                  <a:graphicData uri="http://schemas.microsoft.com/office/word/2010/wordprocessingShape">
                    <wps:wsp>
                      <wps:cNvSpPr/>
                      <wps:spPr>
                        <a:xfrm>
                          <a:off x="0" y="0"/>
                          <a:ext cx="137160" cy="137160"/>
                        </a:xfrm>
                        <a:prstGeom prst="pentagon">
                          <a:avLst/>
                        </a:prstGeom>
                        <a:solidFill>
                          <a:srgbClr val="D8D2E0"/>
                        </a:solidFill>
                        <a:ln w="9525">
                          <a:solidFill>
                            <a:srgbClr val="080808"/>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88" o:spid="_x0000_s1026" type="#_x0000_t56" style="position:absolute;margin-left:375.8pt;margin-top:269.7pt;width:10.8pt;height:10.8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" fillcolor="#d8d2e0" strokecolor="#080808"/>
            </w:pict>
          </mc:Fallback>
        </mc:AlternateContent>
      </w:r>
      <w:r w:rsidR="0051107E" w:rsidRPr="0051107E">
        <w:rPr>
          <w:noProof/>
        </w:rPr>
        <mc:AlternateContent>
          <mc:Choice Requires="wps">
            <w:drawing>
              <wp:anchor distT="0" distB="0" distL="114300" distR="114300" simplePos="0" relativeHeight="251725824" behindDoc="0" locked="0" layoutInCell="1" allowOverlap="1" wp14:anchorId="38FF9231" wp14:editId="3F9846E1">
                <wp:simplePos x="0" y="0"/>
                <wp:positionH relativeFrom="column">
                  <wp:posOffset>4793615</wp:posOffset>
                </wp:positionH>
                <wp:positionV relativeFrom="paragraph">
                  <wp:posOffset>3426460</wp:posOffset>
                </wp:positionV>
                <wp:extent cx="3126740" cy="146050"/>
                <wp:effectExtent l="0" t="0" r="16510" b="25400"/>
                <wp:wrapNone/>
                <wp:docPr id="88" name="Pentagon 87"/>
                <wp:cNvGraphicFramePr/>
                <a:graphic xmlns:a="http://schemas.openxmlformats.org/drawingml/2006/main">
                  <a:graphicData uri="http://schemas.microsoft.com/office/word/2010/wordprocessingShape">
                    <wps:wsp>
                      <wps:cNvSpPr/>
                      <wps:spPr>
                        <a:xfrm>
                          <a:off x="0" y="0"/>
                          <a:ext cx="312674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87" o:spid="_x0000_s1026" type="#_x0000_t15" style="position:absolute;margin-left:377.45pt;margin-top:269.8pt;width:246.2pt;height:11.5pt;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" adj="21371"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24800" behindDoc="0" locked="0" layoutInCell="1" allowOverlap="1" wp14:anchorId="4FE400DA" wp14:editId="7901803C">
                <wp:simplePos x="0" y="0"/>
                <wp:positionH relativeFrom="column">
                  <wp:posOffset>7409815</wp:posOffset>
                </wp:positionH>
                <wp:positionV relativeFrom="paragraph">
                  <wp:posOffset>3211830</wp:posOffset>
                </wp:positionV>
                <wp:extent cx="511810" cy="146050"/>
                <wp:effectExtent l="0" t="0" r="21590" b="25400"/>
                <wp:wrapNone/>
                <wp:docPr id="87" name="Pentagon 86"/>
                <wp:cNvGraphicFramePr/>
                <a:graphic xmlns:a="http://schemas.openxmlformats.org/drawingml/2006/main">
                  <a:graphicData uri="http://schemas.microsoft.com/office/word/2010/wordprocessingShape">
                    <wps:wsp>
                      <wps:cNvSpPr/>
                      <wps:spPr>
                        <a:xfrm>
                          <a:off x="0" y="0"/>
                          <a:ext cx="51181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86" o:spid="_x0000_s1026" type="#_x0000_t15" style="position:absolute;margin-left:583.45pt;margin-top:252.9pt;width:40.3pt;height:11.5pt;z-index:251724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" adj="20200"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23776" behindDoc="0" locked="0" layoutInCell="1" allowOverlap="1" wp14:anchorId="49A18438" wp14:editId="545A2CF0">
                <wp:simplePos x="0" y="0"/>
                <wp:positionH relativeFrom="column">
                  <wp:posOffset>5146040</wp:posOffset>
                </wp:positionH>
                <wp:positionV relativeFrom="paragraph">
                  <wp:posOffset>3007995</wp:posOffset>
                </wp:positionV>
                <wp:extent cx="1783080" cy="146050"/>
                <wp:effectExtent l="0" t="0" r="26670" b="25400"/>
                <wp:wrapNone/>
                <wp:docPr id="86" name="Pentagon 85"/>
                <wp:cNvGraphicFramePr/>
                <a:graphic xmlns:a="http://schemas.openxmlformats.org/drawingml/2006/main">
                  <a:graphicData uri="http://schemas.microsoft.com/office/word/2010/wordprocessingShape">
                    <wps:wsp>
                      <wps:cNvSpPr/>
                      <wps:spPr>
                        <a:xfrm>
                          <a:off x="0" y="0"/>
                          <a:ext cx="178308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85" o:spid="_x0000_s1026" type="#_x0000_t15" style="position:absolute;margin-left:405.2pt;margin-top:236.85pt;width:140.4pt;height:11.5pt;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" adj="21198"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22752" behindDoc="0" locked="0" layoutInCell="1" allowOverlap="1" wp14:anchorId="227ACFCD" wp14:editId="5C82B26E">
                <wp:simplePos x="0" y="0"/>
                <wp:positionH relativeFrom="column">
                  <wp:posOffset>6597650</wp:posOffset>
                </wp:positionH>
                <wp:positionV relativeFrom="paragraph">
                  <wp:posOffset>2795270</wp:posOffset>
                </wp:positionV>
                <wp:extent cx="337820" cy="146050"/>
                <wp:effectExtent l="0" t="0" r="24130" b="25400"/>
                <wp:wrapNone/>
                <wp:docPr id="85" name="Pentagon 84"/>
                <wp:cNvGraphicFramePr/>
                <a:graphic xmlns:a="http://schemas.openxmlformats.org/drawingml/2006/main">
                  <a:graphicData uri="http://schemas.microsoft.com/office/word/2010/wordprocessingShape">
                    <wps:wsp>
                      <wps:cNvSpPr/>
                      <wps:spPr>
                        <a:xfrm>
                          <a:off x="0" y="0"/>
                          <a:ext cx="33782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84" o:spid="_x0000_s1026" type="#_x0000_t15" style="position:absolute;margin-left:519.5pt;margin-top:220.1pt;width:26.6pt;height:11.5pt;z-index:251722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" adj="19479"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21728" behindDoc="0" locked="0" layoutInCell="1" allowOverlap="1" wp14:anchorId="1D040054" wp14:editId="3D8D4C3D">
                <wp:simplePos x="0" y="0"/>
                <wp:positionH relativeFrom="column">
                  <wp:posOffset>6605270</wp:posOffset>
                </wp:positionH>
                <wp:positionV relativeFrom="paragraph">
                  <wp:posOffset>2589530</wp:posOffset>
                </wp:positionV>
                <wp:extent cx="337820" cy="146050"/>
                <wp:effectExtent l="0" t="0" r="24130" b="25400"/>
                <wp:wrapNone/>
                <wp:docPr id="84" name="Pentagon 83"/>
                <wp:cNvGraphicFramePr/>
                <a:graphic xmlns:a="http://schemas.openxmlformats.org/drawingml/2006/main">
                  <a:graphicData uri="http://schemas.microsoft.com/office/word/2010/wordprocessingShape">
                    <wps:wsp>
                      <wps:cNvSpPr/>
                      <wps:spPr>
                        <a:xfrm>
                          <a:off x="0" y="0"/>
                          <a:ext cx="33782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83" o:spid="_x0000_s1026" type="#_x0000_t15" style="position:absolute;margin-left:520.1pt;margin-top:203.9pt;width:26.6pt;height:11.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" adj="19479"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17632" behindDoc="0" locked="0" layoutInCell="1" allowOverlap="1" wp14:anchorId="70B2A310" wp14:editId="10269407">
                <wp:simplePos x="0" y="0"/>
                <wp:positionH relativeFrom="column">
                  <wp:posOffset>3884295</wp:posOffset>
                </wp:positionH>
                <wp:positionV relativeFrom="paragraph">
                  <wp:posOffset>1746250</wp:posOffset>
                </wp:positionV>
                <wp:extent cx="2706370" cy="146050"/>
                <wp:effectExtent l="0" t="0" r="17780" b="25400"/>
                <wp:wrapNone/>
                <wp:docPr id="78" name="Pentagon 77"/>
                <wp:cNvGraphicFramePr/>
                <a:graphic xmlns:a="http://schemas.openxmlformats.org/drawingml/2006/main">
                  <a:graphicData uri="http://schemas.microsoft.com/office/word/2010/wordprocessingShape">
                    <wps:wsp>
                      <wps:cNvSpPr/>
                      <wps:spPr>
                        <a:xfrm>
                          <a:off x="0" y="0"/>
                          <a:ext cx="270637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77" o:spid="_x0000_s1026" type="#_x0000_t15" style="position:absolute;margin-left:305.85pt;margin-top:137.5pt;width:213.1pt;height:11.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" adj="21335"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16608" behindDoc="0" locked="0" layoutInCell="1" allowOverlap="1" wp14:anchorId="330983B8" wp14:editId="0F0F0602">
                <wp:simplePos x="0" y="0"/>
                <wp:positionH relativeFrom="column">
                  <wp:posOffset>4357370</wp:posOffset>
                </wp:positionH>
                <wp:positionV relativeFrom="paragraph">
                  <wp:posOffset>1335405</wp:posOffset>
                </wp:positionV>
                <wp:extent cx="2221865" cy="146050"/>
                <wp:effectExtent l="0" t="0" r="26035" b="25400"/>
                <wp:wrapNone/>
                <wp:docPr id="76" name="Pentagon 75"/>
                <wp:cNvGraphicFramePr/>
                <a:graphic xmlns:a="http://schemas.openxmlformats.org/drawingml/2006/main">
                  <a:graphicData uri="http://schemas.microsoft.com/office/word/2010/wordprocessingShape">
                    <wps:wsp>
                      <wps:cNvSpPr/>
                      <wps:spPr>
                        <a:xfrm>
                          <a:off x="0" y="0"/>
                          <a:ext cx="2221865"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75" o:spid="_x0000_s1026" type="#_x0000_t15" style="position:absolute;margin-left:343.1pt;margin-top:105.15pt;width:174.95pt;height:11.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" adj="21278"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15584" behindDoc="0" locked="0" layoutInCell="1" allowOverlap="1" wp14:anchorId="4E663E3D" wp14:editId="436E76E3">
                <wp:simplePos x="0" y="0"/>
                <wp:positionH relativeFrom="column">
                  <wp:posOffset>3907155</wp:posOffset>
                </wp:positionH>
                <wp:positionV relativeFrom="paragraph">
                  <wp:posOffset>1119505</wp:posOffset>
                </wp:positionV>
                <wp:extent cx="1234440" cy="146050"/>
                <wp:effectExtent l="0" t="0" r="22860" b="25400"/>
                <wp:wrapNone/>
                <wp:docPr id="75" name="Pentagon 74"/>
                <wp:cNvGraphicFramePr/>
                <a:graphic xmlns:a="http://schemas.openxmlformats.org/drawingml/2006/main">
                  <a:graphicData uri="http://schemas.microsoft.com/office/word/2010/wordprocessingShape">
                    <wps:wsp>
                      <wps:cNvSpPr/>
                      <wps:spPr>
                        <a:xfrm>
                          <a:off x="0" y="0"/>
                          <a:ext cx="123444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74" o:spid="_x0000_s1026" type="#_x0000_t15" style="position:absolute;margin-left:307.65pt;margin-top:88.15pt;width:97.2pt;height:11.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" adj="21020"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14560" behindDoc="0" locked="0" layoutInCell="1" allowOverlap="1" wp14:anchorId="7FD3BC4D" wp14:editId="78EBCE01">
                <wp:simplePos x="0" y="0"/>
                <wp:positionH relativeFrom="column">
                  <wp:posOffset>2992755</wp:posOffset>
                </wp:positionH>
                <wp:positionV relativeFrom="paragraph">
                  <wp:posOffset>906145</wp:posOffset>
                </wp:positionV>
                <wp:extent cx="2743200" cy="146050"/>
                <wp:effectExtent l="0" t="0" r="19050" b="25400"/>
                <wp:wrapNone/>
                <wp:docPr id="74" name="Pentagon 73"/>
                <wp:cNvGraphicFramePr/>
                <a:graphic xmlns:a="http://schemas.openxmlformats.org/drawingml/2006/main">
                  <a:graphicData uri="http://schemas.microsoft.com/office/word/2010/wordprocessingShape">
                    <wps:wsp>
                      <wps:cNvSpPr/>
                      <wps:spPr>
                        <a:xfrm>
                          <a:off x="0" y="0"/>
                          <a:ext cx="274320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73" o:spid="_x0000_s1026" type="#_x0000_t15" style="position:absolute;margin-left:235.65pt;margin-top:71.35pt;width:3in;height:11.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" adj="21339"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13536" behindDoc="0" locked="0" layoutInCell="1" allowOverlap="1" wp14:anchorId="094AFC1F" wp14:editId="1CB6D933">
                <wp:simplePos x="0" y="0"/>
                <wp:positionH relativeFrom="column">
                  <wp:posOffset>3980815</wp:posOffset>
                </wp:positionH>
                <wp:positionV relativeFrom="paragraph">
                  <wp:posOffset>4086225</wp:posOffset>
                </wp:positionV>
                <wp:extent cx="230505" cy="226695"/>
                <wp:effectExtent l="0" t="0" r="17145" b="20955"/>
                <wp:wrapNone/>
                <wp:docPr id="73" name="Regular Pentagon 72"/>
                <wp:cNvGraphicFramePr/>
                <a:graphic xmlns:a="http://schemas.openxmlformats.org/drawingml/2006/main">
                  <a:graphicData uri="http://schemas.microsoft.com/office/word/2010/wordprocessingShape">
                    <wps:wsp>
                      <wps:cNvSpPr/>
                      <wps:spPr>
                        <a:xfrm>
                          <a:off x="0" y="0"/>
                          <a:ext cx="230505" cy="226695"/>
                        </a:xfrm>
                        <a:prstGeom prst="pentagon">
                          <a:avLst/>
                        </a:prstGeom>
                        <a:solidFill>
                          <a:schemeClr val="accent2">
                            <a:lumMod val="40000"/>
                            <a:lumOff val="60000"/>
                          </a:schemeClr>
                        </a:solidFill>
                        <a:ln w="952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72" o:spid="_x0000_s1026" type="#_x0000_t56" style="position:absolute;margin-left:313.45pt;margin-top:321.75pt;width:18.15pt;height:17.85pt;z-index:251713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" fillcolor="#e5b8b7 [1301]" strokecolor="#4f81bd [3204]"/>
            </w:pict>
          </mc:Fallback>
        </mc:AlternateContent>
      </w:r>
      <w:r w:rsidR="0051107E" w:rsidRPr="0051107E">
        <w:rPr>
          <w:noProof/>
        </w:rPr>
        <mc:AlternateContent>
          <mc:Choice Requires="wps">
            <w:drawing>
              <wp:anchor distT="0" distB="0" distL="114300" distR="114300" simplePos="0" relativeHeight="251712512" behindDoc="0" locked="0" layoutInCell="1" allowOverlap="1" wp14:anchorId="2DB74C40" wp14:editId="6BF4FB1B">
                <wp:simplePos x="0" y="0"/>
                <wp:positionH relativeFrom="column">
                  <wp:posOffset>3884295</wp:posOffset>
                </wp:positionH>
                <wp:positionV relativeFrom="paragraph">
                  <wp:posOffset>693420</wp:posOffset>
                </wp:positionV>
                <wp:extent cx="137160" cy="137160"/>
                <wp:effectExtent l="0" t="0" r="15240" b="15240"/>
                <wp:wrapNone/>
                <wp:docPr id="72" name="Regular Pentagon 71"/>
                <wp:cNvGraphicFramePr/>
                <a:graphic xmlns:a="http://schemas.openxmlformats.org/drawingml/2006/main">
                  <a:graphicData uri="http://schemas.microsoft.com/office/word/2010/wordprocessingShape">
                    <wps:wsp>
                      <wps:cNvSpPr/>
                      <wps:spPr>
                        <a:xfrm>
                          <a:off x="0" y="0"/>
                          <a:ext cx="137160" cy="137160"/>
                        </a:xfrm>
                        <a:prstGeom prst="pentagon">
                          <a:avLst/>
                        </a:prstGeom>
                        <a:solidFill>
                          <a:srgbClr val="00B050"/>
                        </a:solidFill>
                        <a:ln w="9525">
                          <a:solidFill>
                            <a:srgbClr val="080808"/>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71" o:spid="_x0000_s1026" type="#_x0000_t56" style="position:absolute;margin-left:305.85pt;margin-top:54.6pt;width:10.8pt;height:10.8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" fillcolor="#00b050" strokecolor="#080808"/>
            </w:pict>
          </mc:Fallback>
        </mc:AlternateContent>
      </w:r>
      <w:r w:rsidR="0051107E" w:rsidRPr="0051107E">
        <w:rPr>
          <w:noProof/>
        </w:rPr>
        <mc:AlternateContent>
          <mc:Choice Requires="wps">
            <w:drawing>
              <wp:anchor distT="0" distB="0" distL="114300" distR="114300" simplePos="0" relativeHeight="251711488" behindDoc="0" locked="0" layoutInCell="1" allowOverlap="1" wp14:anchorId="30521C11" wp14:editId="590B892C">
                <wp:simplePos x="0" y="0"/>
                <wp:positionH relativeFrom="column">
                  <wp:posOffset>3348990</wp:posOffset>
                </wp:positionH>
                <wp:positionV relativeFrom="paragraph">
                  <wp:posOffset>701040</wp:posOffset>
                </wp:positionV>
                <wp:extent cx="137160" cy="137160"/>
                <wp:effectExtent l="0" t="0" r="15240" b="15240"/>
                <wp:wrapNone/>
                <wp:docPr id="71" name="Regular Pentagon 70"/>
                <wp:cNvGraphicFramePr/>
                <a:graphic xmlns:a="http://schemas.openxmlformats.org/drawingml/2006/main">
                  <a:graphicData uri="http://schemas.microsoft.com/office/word/2010/wordprocessingShape">
                    <wps:wsp>
                      <wps:cNvSpPr/>
                      <wps:spPr>
                        <a:xfrm>
                          <a:off x="0" y="0"/>
                          <a:ext cx="137160" cy="137160"/>
                        </a:xfrm>
                        <a:prstGeom prst="pentagon">
                          <a:avLst/>
                        </a:prstGeom>
                        <a:solidFill>
                          <a:schemeClr val="accent2">
                            <a:lumMod val="40000"/>
                            <a:lumOff val="60000"/>
                          </a:schemeClr>
                        </a:solidFill>
                        <a:ln w="9525">
                          <a:solidFill>
                            <a:srgbClr val="080808"/>
                          </a:solidFill>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Regular Pentagon 70" o:spid="_x0000_s1026" type="#_x0000_t56" style="position:absolute;margin-left:263.7pt;margin-top:55.2pt;width:10.8pt;height:10.8pt;z-index:251711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" fillcolor="#e5b8b7 [1301]" strokecolor="#080808"/>
            </w:pict>
          </mc:Fallback>
        </mc:AlternateContent>
      </w:r>
      <w:r w:rsidR="0051107E" w:rsidRPr="0051107E">
        <w:rPr>
          <w:noProof/>
        </w:rPr>
        <mc:AlternateContent>
          <mc:Choice Requires="wps">
            <w:drawing>
              <wp:anchor distT="0" distB="0" distL="114300" distR="114300" simplePos="0" relativeHeight="251710464" behindDoc="0" locked="0" layoutInCell="1" allowOverlap="1" wp14:anchorId="2A9A4463" wp14:editId="7B3E56EA">
                <wp:simplePos x="0" y="0"/>
                <wp:positionH relativeFrom="column">
                  <wp:posOffset>5066665</wp:posOffset>
                </wp:positionH>
                <wp:positionV relativeFrom="paragraph">
                  <wp:posOffset>1119505</wp:posOffset>
                </wp:positionV>
                <wp:extent cx="1508760" cy="146050"/>
                <wp:effectExtent l="0" t="0" r="15240" b="25400"/>
                <wp:wrapNone/>
                <wp:docPr id="70" name="Pentagon 69"/>
                <wp:cNvGraphicFramePr/>
                <a:graphic xmlns:a="http://schemas.openxmlformats.org/drawingml/2006/main">
                  <a:graphicData uri="http://schemas.microsoft.com/office/word/2010/wordprocessingShape">
                    <wps:wsp>
                      <wps:cNvSpPr/>
                      <wps:spPr>
                        <a:xfrm>
                          <a:off x="0" y="0"/>
                          <a:ext cx="1508760" cy="146050"/>
                        </a:xfrm>
                        <a:prstGeom prst="homePlate">
                          <a:avLst/>
                        </a:prstGeom>
                        <a:solidFill>
                          <a:schemeClr val="bg1">
                            <a:lumMod val="20000"/>
                            <a:lumOff val="80000"/>
                          </a:schemeClr>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t" anchorCtr="0"/>
                    </wps:wsp>
                  </a:graphicData>
                </a:graphic>
              </wp:anchor>
            </w:drawing>
          </mc:Choice>
          <mc:Fallback>
            <w:pict>
              <v:shape id="Pentagon 69" o:spid="_x0000_s1026" type="#_x0000_t15" style="position:absolute;margin-left:398.95pt;margin-top:88.15pt;width:118.8pt;height:11.5pt;z-index:251710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" adj="20555" fillcolor="white [668]" strokecolor="black [3213]">
                <v:stroke dashstyle="dash"/>
              </v:shape>
            </w:pict>
          </mc:Fallback>
        </mc:AlternateContent>
      </w:r>
      <w:r w:rsidR="0051107E" w:rsidRPr="0051107E">
        <w:rPr>
          <w:noProof/>
        </w:rPr>
        <mc:AlternateContent>
          <mc:Choice Requires="wps">
            <w:drawing>
              <wp:anchor distT="0" distB="0" distL="114300" distR="114300" simplePos="0" relativeHeight="251709440" behindDoc="0" locked="0" layoutInCell="1" allowOverlap="1" wp14:anchorId="21993DC1" wp14:editId="0EE2DA6D">
                <wp:simplePos x="0" y="0"/>
                <wp:positionH relativeFrom="column">
                  <wp:posOffset>2564130</wp:posOffset>
                </wp:positionH>
                <wp:positionV relativeFrom="paragraph">
                  <wp:posOffset>701040</wp:posOffset>
                </wp:positionV>
                <wp:extent cx="1417320" cy="146050"/>
                <wp:effectExtent l="0" t="0" r="11430" b="25400"/>
                <wp:wrapNone/>
                <wp:docPr id="69" name="Pentagon 68"/>
                <wp:cNvGraphicFramePr/>
                <a:graphic xmlns:a="http://schemas.openxmlformats.org/drawingml/2006/main">
                  <a:graphicData uri="http://schemas.microsoft.com/office/word/2010/wordprocessingShape">
                    <wps:wsp>
                      <wps:cNvSpPr/>
                      <wps:spPr>
                        <a:xfrm>
                          <a:off x="0" y="0"/>
                          <a:ext cx="1417320" cy="146050"/>
                        </a:xfrm>
                        <a:prstGeom prst="homePlate">
                          <a:avLst>
                            <a:gd name="adj" fmla="val 22710"/>
                          </a:avLst>
                        </a:prstGeom>
                        <a:solidFill>
                          <a:srgbClr val="FFC000"/>
                        </a:solidFill>
                        <a:ln w="3175" cap="flat" cmpd="sng" algn="ctr">
                          <a:solidFill>
                            <a:schemeClr val="tx1"/>
                          </a:solidFill>
                          <a:prstDash val="solid"/>
                        </a:ln>
                        <a:effectLst/>
                      </wps:spPr>
                      <wps:bodyPr lIns="79988" tIns="39993" rIns="79988" bIns="39993" rtlCol="0" anchor="t" anchorCtr="0"/>
                    </wps:wsp>
                  </a:graphicData>
                </a:graphic>
              </wp:anchor>
            </w:drawing>
          </mc:Choice>
          <mc:Fallback>
            <w:pict>
              <v:shape id="Pentagon 68" o:spid="_x0000_s1026" type="#_x0000_t15" style="position:absolute;margin-left:201.9pt;margin-top:55.2pt;width:111.6pt;height:11.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" adj="21095" fillcolor="#ffc000" strokecolor="black [3213]" strokeweight=".25pt">
                <v:textbox inset="2.22189mm,1.1109mm,2.22189mm,1.1109mm"/>
              </v:shape>
            </w:pict>
          </mc:Fallback>
        </mc:AlternateContent>
      </w:r>
      <w:r w:rsidR="0051107E" w:rsidRPr="0051107E">
        <w:rPr>
          <w:noProof/>
        </w:rPr>
        <mc:AlternateContent>
          <mc:Choice Requires="wps">
            <w:drawing>
              <wp:anchor distT="0" distB="0" distL="114300" distR="114300" simplePos="0" relativeHeight="251708416" behindDoc="0" locked="0" layoutInCell="1" allowOverlap="1" wp14:anchorId="2FE23BC0" wp14:editId="151AF86A">
                <wp:simplePos x="0" y="0"/>
                <wp:positionH relativeFrom="column">
                  <wp:posOffset>312420</wp:posOffset>
                </wp:positionH>
                <wp:positionV relativeFrom="paragraph">
                  <wp:posOffset>3398520</wp:posOffset>
                </wp:positionV>
                <wp:extent cx="2649855" cy="193675"/>
                <wp:effectExtent l="0" t="0" r="0" b="0"/>
                <wp:wrapNone/>
                <wp:docPr id="66" name="TextBox 65"/>
                <wp:cNvGraphicFramePr/>
                <a:graphic xmlns:a="http://schemas.openxmlformats.org/drawingml/2006/main">
                  <a:graphicData uri="http://schemas.microsoft.com/office/word/2010/wordprocessingShape">
                    <wps:wsp>
                      <wps:cNvSpPr txBox="1"/>
                      <wps:spPr>
                        <a:xfrm>
                          <a:off x="0" y="0"/>
                          <a:ext cx="2649855"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Reporting, including meetings with SC </w:t>
                            </w:r>
                          </w:p>
                        </w:txbxContent>
                      </wps:txbx>
                      <wps:bodyPr wrap="square" lIns="0" tIns="36576" rIns="0" bIns="0" rtlCol="0">
                        <a:spAutoFit/>
                      </wps:bodyPr>
                    </wps:wsp>
                  </a:graphicData>
                </a:graphic>
              </wp:anchor>
            </w:drawing>
          </mc:Choice>
          <mc:Fallback>
            <w:pict>
              <v:shape id="TextBox 65" o:spid="_x0000_s1033" type="#_x0000_t202" style="position:absolute;margin-left:24.6pt;margin-top:267.6pt;width:208.65pt;height:15.25pt;z-index:251708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Reporting, including meetings with SC </w:t>
                      </w:r>
                    </w:p>
                  </w:txbxContent>
                </v:textbox>
              </v:shape>
            </w:pict>
          </mc:Fallback>
        </mc:AlternateContent>
      </w:r>
      <w:r w:rsidR="0051107E" w:rsidRPr="0051107E">
        <w:rPr>
          <w:noProof/>
        </w:rPr>
        <mc:AlternateContent>
          <mc:Choice Requires="wps">
            <w:drawing>
              <wp:anchor distT="0" distB="0" distL="114300" distR="114300" simplePos="0" relativeHeight="251707392" behindDoc="0" locked="0" layoutInCell="1" allowOverlap="1" wp14:anchorId="46B8AECF" wp14:editId="36170CCC">
                <wp:simplePos x="0" y="0"/>
                <wp:positionH relativeFrom="column">
                  <wp:posOffset>312420</wp:posOffset>
                </wp:positionH>
                <wp:positionV relativeFrom="paragraph">
                  <wp:posOffset>3188335</wp:posOffset>
                </wp:positionV>
                <wp:extent cx="2052955" cy="193675"/>
                <wp:effectExtent l="0" t="0" r="0" b="0"/>
                <wp:wrapNone/>
                <wp:docPr id="65" name="TextBox 64"/>
                <wp:cNvGraphicFramePr/>
                <a:graphic xmlns:a="http://schemas.openxmlformats.org/drawingml/2006/main">
                  <a:graphicData uri="http://schemas.microsoft.com/office/word/2010/wordprocessingShape">
                    <wps:wsp>
                      <wps:cNvSpPr txBox="1"/>
                      <wps:spPr>
                        <a:xfrm>
                          <a:off x="0" y="0"/>
                          <a:ext cx="2052955"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TextBox 64" o:spid="_x0000_s1034" type="#_x0000_t202" style="position:absolute;margin-left:24.6pt;margin-top:251.05pt;width:161.65pt;height:15.2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0051107E" w:rsidRPr="0051107E">
        <w:rPr>
          <w:noProof/>
        </w:rPr>
        <mc:AlternateContent>
          <mc:Choice Requires="wps">
            <w:drawing>
              <wp:anchor distT="0" distB="0" distL="114300" distR="114300" simplePos="0" relativeHeight="251706368" behindDoc="0" locked="0" layoutInCell="1" allowOverlap="1" wp14:anchorId="2D52C088" wp14:editId="5AB0F3C0">
                <wp:simplePos x="0" y="0"/>
                <wp:positionH relativeFrom="column">
                  <wp:posOffset>312420</wp:posOffset>
                </wp:positionH>
                <wp:positionV relativeFrom="paragraph">
                  <wp:posOffset>2978150</wp:posOffset>
                </wp:positionV>
                <wp:extent cx="2234565" cy="193675"/>
                <wp:effectExtent l="0" t="0" r="0" b="0"/>
                <wp:wrapNone/>
                <wp:docPr id="64" name="TextBox 63"/>
                <wp:cNvGraphicFramePr/>
                <a:graphic xmlns:a="http://schemas.openxmlformats.org/drawingml/2006/main">
                  <a:graphicData uri="http://schemas.microsoft.com/office/word/2010/wordprocessingShape">
                    <wps:wsp>
                      <wps:cNvSpPr txBox="1"/>
                      <wps:spPr>
                        <a:xfrm>
                          <a:off x="0" y="0"/>
                          <a:ext cx="2234565"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TextBox 63" o:spid="_x0000_s1035" type="#_x0000_t202" style="position:absolute;margin-left:24.6pt;margin-top:234.5pt;width:175.95pt;height:15.25pt;z-index:251706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0051107E" w:rsidRPr="0051107E">
        <w:rPr>
          <w:noProof/>
        </w:rPr>
        <mc:AlternateContent>
          <mc:Choice Requires="wps">
            <w:drawing>
              <wp:anchor distT="0" distB="0" distL="114300" distR="114300" simplePos="0" relativeHeight="251705344" behindDoc="0" locked="0" layoutInCell="1" allowOverlap="1" wp14:anchorId="5183FE7E" wp14:editId="4FC6F746">
                <wp:simplePos x="0" y="0"/>
                <wp:positionH relativeFrom="column">
                  <wp:posOffset>312420</wp:posOffset>
                </wp:positionH>
                <wp:positionV relativeFrom="paragraph">
                  <wp:posOffset>2767965</wp:posOffset>
                </wp:positionV>
                <wp:extent cx="1537970" cy="193675"/>
                <wp:effectExtent l="0" t="0" r="0" b="0"/>
                <wp:wrapNone/>
                <wp:docPr id="63" name="TextBox 62"/>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F45B9D"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TextBox 62" o:spid="_x0000_s1036" type="#_x0000_t202" style="position:absolute;margin-left:24.6pt;margin-top:217.95pt;width:121.1pt;height:15.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" filled="f" stroked="f">
                <v:textbox style="mso-fit-shape-to-text:t" inset="0,2.88pt,0,0">
                  <w:txbxContent>
                    <w:p w:rsidR="003B06CC" w:rsidRDefault="00F45B9D"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0051107E" w:rsidRPr="0051107E">
        <w:rPr>
          <w:noProof/>
        </w:rPr>
        <mc:AlternateContent>
          <mc:Choice Requires="wps">
            <w:drawing>
              <wp:anchor distT="0" distB="0" distL="114300" distR="114300" simplePos="0" relativeHeight="251704320" behindDoc="0" locked="0" layoutInCell="1" allowOverlap="1" wp14:anchorId="1F09078E" wp14:editId="3873A53C">
                <wp:simplePos x="0" y="0"/>
                <wp:positionH relativeFrom="column">
                  <wp:posOffset>7936865</wp:posOffset>
                </wp:positionH>
                <wp:positionV relativeFrom="paragraph">
                  <wp:posOffset>659765</wp:posOffset>
                </wp:positionV>
                <wp:extent cx="0" cy="2934970"/>
                <wp:effectExtent l="0" t="0" r="19050" b="0"/>
                <wp:wrapNone/>
                <wp:docPr id="62" name="Straight Connector 61"/>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61"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624.95pt,51.95pt" to="624.9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" strokecolor="#0d0d0d">
                <v:stroke dashstyle="1 1"/>
              </v:line>
            </w:pict>
          </mc:Fallback>
        </mc:AlternateContent>
      </w:r>
      <w:r w:rsidR="0051107E" w:rsidRPr="0051107E">
        <w:rPr>
          <w:noProof/>
        </w:rPr>
        <mc:AlternateContent>
          <mc:Choice Requires="wps">
            <w:drawing>
              <wp:anchor distT="0" distB="0" distL="114300" distR="114300" simplePos="0" relativeHeight="251703296" behindDoc="0" locked="0" layoutInCell="1" allowOverlap="1" wp14:anchorId="4796AFAF" wp14:editId="7ADEB1F3">
                <wp:simplePos x="0" y="0"/>
                <wp:positionH relativeFrom="column">
                  <wp:posOffset>7487920</wp:posOffset>
                </wp:positionH>
                <wp:positionV relativeFrom="paragraph">
                  <wp:posOffset>659765</wp:posOffset>
                </wp:positionV>
                <wp:extent cx="0" cy="2934970"/>
                <wp:effectExtent l="0" t="0" r="19050" b="0"/>
                <wp:wrapNone/>
                <wp:docPr id="61" name="Straight Connector 60"/>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60"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589.6pt,51.95pt" to="589.6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" strokecolor="#0d0d0d">
                <v:stroke dashstyle="1 1"/>
              </v:line>
            </w:pict>
          </mc:Fallback>
        </mc:AlternateContent>
      </w:r>
      <w:r w:rsidR="0051107E" w:rsidRPr="0051107E">
        <w:rPr>
          <w:noProof/>
        </w:rPr>
        <mc:AlternateContent>
          <mc:Choice Requires="wps">
            <w:drawing>
              <wp:anchor distT="0" distB="0" distL="114300" distR="114300" simplePos="0" relativeHeight="251702272" behindDoc="0" locked="0" layoutInCell="1" allowOverlap="1" wp14:anchorId="4C5DAE43" wp14:editId="40F32B43">
                <wp:simplePos x="0" y="0"/>
                <wp:positionH relativeFrom="column">
                  <wp:posOffset>7038975</wp:posOffset>
                </wp:positionH>
                <wp:positionV relativeFrom="paragraph">
                  <wp:posOffset>659765</wp:posOffset>
                </wp:positionV>
                <wp:extent cx="0" cy="2934970"/>
                <wp:effectExtent l="0" t="0" r="19050" b="0"/>
                <wp:wrapNone/>
                <wp:docPr id="60" name="Straight Connector 59"/>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9"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554.25pt,51.95pt" to="554.2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" strokecolor="#0d0d0d">
                <v:stroke dashstyle="1 1"/>
              </v:line>
            </w:pict>
          </mc:Fallback>
        </mc:AlternateContent>
      </w:r>
      <w:r w:rsidR="0051107E" w:rsidRPr="0051107E">
        <w:rPr>
          <w:noProof/>
        </w:rPr>
        <mc:AlternateContent>
          <mc:Choice Requires="wps">
            <w:drawing>
              <wp:anchor distT="0" distB="0" distL="114300" distR="114300" simplePos="0" relativeHeight="251701248" behindDoc="0" locked="0" layoutInCell="1" allowOverlap="1" wp14:anchorId="4BCF8AE5" wp14:editId="7410600F">
                <wp:simplePos x="0" y="0"/>
                <wp:positionH relativeFrom="column">
                  <wp:posOffset>6590030</wp:posOffset>
                </wp:positionH>
                <wp:positionV relativeFrom="paragraph">
                  <wp:posOffset>659765</wp:posOffset>
                </wp:positionV>
                <wp:extent cx="0" cy="2934970"/>
                <wp:effectExtent l="0" t="0" r="19050" b="0"/>
                <wp:wrapNone/>
                <wp:docPr id="59" name="Straight Connector 58"/>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8"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518.9pt,51.95pt" to="518.9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" strokecolor="#0d0d0d">
                <v:stroke dashstyle="1 1"/>
              </v:line>
            </w:pict>
          </mc:Fallback>
        </mc:AlternateContent>
      </w:r>
      <w:r w:rsidR="0051107E" w:rsidRPr="0051107E">
        <w:rPr>
          <w:noProof/>
        </w:rPr>
        <mc:AlternateContent>
          <mc:Choice Requires="wps">
            <w:drawing>
              <wp:anchor distT="0" distB="0" distL="114300" distR="114300" simplePos="0" relativeHeight="251700224" behindDoc="0" locked="0" layoutInCell="1" allowOverlap="1" wp14:anchorId="33421CBB" wp14:editId="0A550063">
                <wp:simplePos x="0" y="0"/>
                <wp:positionH relativeFrom="column">
                  <wp:posOffset>6141085</wp:posOffset>
                </wp:positionH>
                <wp:positionV relativeFrom="paragraph">
                  <wp:posOffset>659765</wp:posOffset>
                </wp:positionV>
                <wp:extent cx="0" cy="2934970"/>
                <wp:effectExtent l="0" t="0" r="19050" b="0"/>
                <wp:wrapNone/>
                <wp:docPr id="58" name="Straight Connector 57"/>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83.55pt,51.95pt" to="483.5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" strokecolor="#0d0d0d">
                <v:stroke dashstyle="1 1"/>
              </v:line>
            </w:pict>
          </mc:Fallback>
        </mc:AlternateContent>
      </w:r>
      <w:r w:rsidR="0051107E" w:rsidRPr="0051107E">
        <w:rPr>
          <w:noProof/>
        </w:rPr>
        <mc:AlternateContent>
          <mc:Choice Requires="wps">
            <w:drawing>
              <wp:anchor distT="0" distB="0" distL="114300" distR="114300" simplePos="0" relativeHeight="251699200" behindDoc="0" locked="0" layoutInCell="1" allowOverlap="1" wp14:anchorId="79FC9041" wp14:editId="693719F4">
                <wp:simplePos x="0" y="0"/>
                <wp:positionH relativeFrom="column">
                  <wp:posOffset>5692140</wp:posOffset>
                </wp:positionH>
                <wp:positionV relativeFrom="paragraph">
                  <wp:posOffset>659765</wp:posOffset>
                </wp:positionV>
                <wp:extent cx="0" cy="2934970"/>
                <wp:effectExtent l="0" t="0" r="19050" b="0"/>
                <wp:wrapNone/>
                <wp:docPr id="57" name="Straight Connector 56"/>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6"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448.2pt,51.95pt" to="448.2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" strokecolor="#0d0d0d">
                <v:stroke dashstyle="1 1"/>
              </v:line>
            </w:pict>
          </mc:Fallback>
        </mc:AlternateContent>
      </w:r>
      <w:r w:rsidR="0051107E" w:rsidRPr="0051107E">
        <w:rPr>
          <w:noProof/>
        </w:rPr>
        <mc:AlternateContent>
          <mc:Choice Requires="wps">
            <w:drawing>
              <wp:anchor distT="0" distB="0" distL="114300" distR="114300" simplePos="0" relativeHeight="251698176" behindDoc="0" locked="0" layoutInCell="1" allowOverlap="1" wp14:anchorId="01EB87BA" wp14:editId="43C29521">
                <wp:simplePos x="0" y="0"/>
                <wp:positionH relativeFrom="column">
                  <wp:posOffset>5242560</wp:posOffset>
                </wp:positionH>
                <wp:positionV relativeFrom="paragraph">
                  <wp:posOffset>659765</wp:posOffset>
                </wp:positionV>
                <wp:extent cx="0" cy="2934970"/>
                <wp:effectExtent l="0" t="0" r="19050" b="0"/>
                <wp:wrapNone/>
                <wp:docPr id="56" name="Straight Connector 55"/>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5"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412.8pt,51.95pt" to="412.8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" strokecolor="#0d0d0d">
                <v:stroke dashstyle="1 1"/>
              </v:line>
            </w:pict>
          </mc:Fallback>
        </mc:AlternateContent>
      </w:r>
      <w:r w:rsidR="0051107E" w:rsidRPr="0051107E">
        <w:rPr>
          <w:noProof/>
        </w:rPr>
        <mc:AlternateContent>
          <mc:Choice Requires="wps">
            <w:drawing>
              <wp:anchor distT="0" distB="0" distL="114300" distR="114300" simplePos="0" relativeHeight="251697152" behindDoc="0" locked="0" layoutInCell="1" allowOverlap="1" wp14:anchorId="1ADFF36D" wp14:editId="1C8A5E50">
                <wp:simplePos x="0" y="0"/>
                <wp:positionH relativeFrom="column">
                  <wp:posOffset>4793615</wp:posOffset>
                </wp:positionH>
                <wp:positionV relativeFrom="paragraph">
                  <wp:posOffset>659765</wp:posOffset>
                </wp:positionV>
                <wp:extent cx="0" cy="2934970"/>
                <wp:effectExtent l="0" t="0" r="19050" b="0"/>
                <wp:wrapNone/>
                <wp:docPr id="55" name="Straight Connector 54"/>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4"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377.45pt,51.95pt" to="377.4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" strokecolor="#0d0d0d">
                <v:stroke dashstyle="1 1"/>
              </v:line>
            </w:pict>
          </mc:Fallback>
        </mc:AlternateContent>
      </w:r>
      <w:r w:rsidR="0051107E" w:rsidRPr="0051107E">
        <w:rPr>
          <w:noProof/>
        </w:rPr>
        <mc:AlternateContent>
          <mc:Choice Requires="wps">
            <w:drawing>
              <wp:anchor distT="0" distB="0" distL="114300" distR="114300" simplePos="0" relativeHeight="251696128" behindDoc="0" locked="0" layoutInCell="1" allowOverlap="1" wp14:anchorId="0350E202" wp14:editId="50FB0A04">
                <wp:simplePos x="0" y="0"/>
                <wp:positionH relativeFrom="column">
                  <wp:posOffset>4344670</wp:posOffset>
                </wp:positionH>
                <wp:positionV relativeFrom="paragraph">
                  <wp:posOffset>659765</wp:posOffset>
                </wp:positionV>
                <wp:extent cx="0" cy="2934970"/>
                <wp:effectExtent l="0" t="0" r="19050" b="0"/>
                <wp:wrapNone/>
                <wp:docPr id="54" name="Straight Connector 53"/>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3"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42.1pt,51.95pt" to="342.1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" strokecolor="#0d0d0d">
                <v:stroke dashstyle="1 1"/>
              </v:line>
            </w:pict>
          </mc:Fallback>
        </mc:AlternateContent>
      </w:r>
      <w:r w:rsidR="0051107E" w:rsidRPr="0051107E">
        <w:rPr>
          <w:noProof/>
        </w:rPr>
        <mc:AlternateContent>
          <mc:Choice Requires="wps">
            <w:drawing>
              <wp:anchor distT="0" distB="0" distL="114300" distR="114300" simplePos="0" relativeHeight="251695104" behindDoc="0" locked="0" layoutInCell="1" allowOverlap="1" wp14:anchorId="49BC2A80" wp14:editId="52B74252">
                <wp:simplePos x="0" y="0"/>
                <wp:positionH relativeFrom="column">
                  <wp:posOffset>3895725</wp:posOffset>
                </wp:positionH>
                <wp:positionV relativeFrom="paragraph">
                  <wp:posOffset>659765</wp:posOffset>
                </wp:positionV>
                <wp:extent cx="0" cy="2934970"/>
                <wp:effectExtent l="0" t="0" r="19050" b="0"/>
                <wp:wrapNone/>
                <wp:docPr id="53" name="Straight Connector 52"/>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2"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306.75pt,51.95pt" to="306.7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" strokecolor="#0d0d0d">
                <v:stroke dashstyle="1 1"/>
              </v:line>
            </w:pict>
          </mc:Fallback>
        </mc:AlternateContent>
      </w:r>
      <w:r w:rsidR="0051107E" w:rsidRPr="0051107E">
        <w:rPr>
          <w:noProof/>
        </w:rPr>
        <mc:AlternateContent>
          <mc:Choice Requires="wps">
            <w:drawing>
              <wp:anchor distT="0" distB="0" distL="114300" distR="114300" simplePos="0" relativeHeight="251694080" behindDoc="0" locked="0" layoutInCell="1" allowOverlap="1" wp14:anchorId="5B782B1D" wp14:editId="2C1AE3E2">
                <wp:simplePos x="0" y="0"/>
                <wp:positionH relativeFrom="column">
                  <wp:posOffset>3446780</wp:posOffset>
                </wp:positionH>
                <wp:positionV relativeFrom="paragraph">
                  <wp:posOffset>659765</wp:posOffset>
                </wp:positionV>
                <wp:extent cx="0" cy="2934970"/>
                <wp:effectExtent l="0" t="0" r="19050" b="0"/>
                <wp:wrapNone/>
                <wp:docPr id="52" name="Straight Connector 51"/>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1"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271.4pt,51.95pt" to="271.4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" strokecolor="#0d0d0d">
                <v:stroke dashstyle="1 1"/>
              </v:line>
            </w:pict>
          </mc:Fallback>
        </mc:AlternateContent>
      </w:r>
      <w:r w:rsidR="0051107E" w:rsidRPr="0051107E">
        <w:rPr>
          <w:noProof/>
        </w:rPr>
        <mc:AlternateContent>
          <mc:Choice Requires="wps">
            <w:drawing>
              <wp:anchor distT="0" distB="0" distL="114300" distR="114300" simplePos="0" relativeHeight="251693056" behindDoc="0" locked="0" layoutInCell="1" allowOverlap="1" wp14:anchorId="1EA5219B" wp14:editId="4006FC3E">
                <wp:simplePos x="0" y="0"/>
                <wp:positionH relativeFrom="column">
                  <wp:posOffset>2997835</wp:posOffset>
                </wp:positionH>
                <wp:positionV relativeFrom="paragraph">
                  <wp:posOffset>659765</wp:posOffset>
                </wp:positionV>
                <wp:extent cx="0" cy="2934970"/>
                <wp:effectExtent l="0" t="0" r="19050" b="0"/>
                <wp:wrapNone/>
                <wp:docPr id="51" name="Straight Connector 50"/>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50"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236.05pt,51.95pt" to="236.0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" strokecolor="#0d0d0d">
                <v:stroke dashstyle="1 1"/>
              </v:line>
            </w:pict>
          </mc:Fallback>
        </mc:AlternateContent>
      </w:r>
      <w:r w:rsidR="0051107E" w:rsidRPr="0051107E">
        <w:rPr>
          <w:noProof/>
        </w:rPr>
        <mc:AlternateContent>
          <mc:Choice Requires="wps">
            <w:drawing>
              <wp:anchor distT="0" distB="0" distL="114300" distR="114300" simplePos="0" relativeHeight="251692032" behindDoc="0" locked="0" layoutInCell="1" allowOverlap="1" wp14:anchorId="6707B48E" wp14:editId="2DA6AA37">
                <wp:simplePos x="0" y="0"/>
                <wp:positionH relativeFrom="column">
                  <wp:posOffset>2548255</wp:posOffset>
                </wp:positionH>
                <wp:positionV relativeFrom="paragraph">
                  <wp:posOffset>659765</wp:posOffset>
                </wp:positionV>
                <wp:extent cx="0" cy="2934970"/>
                <wp:effectExtent l="0" t="0" r="19050" b="0"/>
                <wp:wrapNone/>
                <wp:docPr id="49" name="Straight Connector 48"/>
                <wp:cNvGraphicFramePr/>
                <a:graphic xmlns:a="http://schemas.openxmlformats.org/drawingml/2006/main">
                  <a:graphicData uri="http://schemas.microsoft.com/office/word/2010/wordprocessingShape">
                    <wps:wsp>
                      <wps:cNvCnPr/>
                      <wps:spPr>
                        <a:xfrm>
                          <a:off x="0" y="0"/>
                          <a:ext cx="0" cy="293497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48"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200.65pt,51.95pt" to="200.65pt,2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" strokecolor="#0d0d0d">
                <v:stroke dashstyle="1 1"/>
              </v:line>
            </w:pict>
          </mc:Fallback>
        </mc:AlternateContent>
      </w:r>
      <w:r w:rsidR="0051107E" w:rsidRPr="0051107E">
        <w:rPr>
          <w:noProof/>
        </w:rPr>
        <mc:AlternateContent>
          <mc:Choice Requires="wps">
            <w:drawing>
              <wp:anchor distT="0" distB="0" distL="114300" distR="114300" simplePos="0" relativeHeight="251691008" behindDoc="0" locked="0" layoutInCell="1" allowOverlap="1" wp14:anchorId="6DDCD8C5" wp14:editId="4C74E0C5">
                <wp:simplePos x="0" y="0"/>
                <wp:positionH relativeFrom="column">
                  <wp:posOffset>310515</wp:posOffset>
                </wp:positionH>
                <wp:positionV relativeFrom="paragraph">
                  <wp:posOffset>3595370</wp:posOffset>
                </wp:positionV>
                <wp:extent cx="8119745" cy="0"/>
                <wp:effectExtent l="0" t="0" r="14605" b="19050"/>
                <wp:wrapNone/>
                <wp:docPr id="47" name="Straight Connector 46"/>
                <wp:cNvGraphicFramePr/>
                <a:graphic xmlns:a="http://schemas.openxmlformats.org/drawingml/2006/main">
                  <a:graphicData uri="http://schemas.microsoft.com/office/word/2010/wordprocessingShape">
                    <wps:wsp>
                      <wps:cNvCnPr/>
                      <wps:spPr>
                        <a:xfrm flipH="1">
                          <a:off x="0" y="0"/>
                          <a:ext cx="8119745" cy="0"/>
                        </a:xfrm>
                        <a:prstGeom prst="line">
                          <a:avLst/>
                        </a:prstGeom>
                        <a:noFill/>
                        <a:ln w="12700" cap="flat" cmpd="sng" algn="ctr">
                          <a:solidFill>
                            <a:srgbClr val="808080">
                              <a:lumMod val="50000"/>
                            </a:srgbClr>
                          </a:solidFill>
                          <a:prstDash val="solid"/>
                          <a:tailEnd type="none"/>
                        </a:ln>
                        <a:effectLst/>
                      </wps:spPr>
                      <wps:bodyPr/>
                    </wps:wsp>
                  </a:graphicData>
                </a:graphic>
              </wp:anchor>
            </w:drawing>
          </mc:Choice>
          <mc:Fallback>
            <w:pict>
              <v:line id="Straight Connector 46" o:spid="_x0000_s1026" style="position:absolute;flip:x;z-index:251691008;visibility:visible;mso-wrap-style:square;mso-wrap-distance-left:9pt;mso-wrap-distance-top:0;mso-wrap-distance-right:9pt;mso-wrap-distance-bottom:0;mso-position-horizontal:absolute;mso-position-horizontal-relative:text;mso-position-vertical:absolute;mso-position-vertical-relative:text" from="24.45pt,283.1pt" to="663.8pt,28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" strokecolor="#404040" strokeweight="1pt"/>
            </w:pict>
          </mc:Fallback>
        </mc:AlternateContent>
      </w:r>
      <w:r w:rsidR="0051107E" w:rsidRPr="0051107E">
        <w:rPr>
          <w:noProof/>
        </w:rPr>
        <mc:AlternateContent>
          <mc:Choice Requires="wps">
            <w:drawing>
              <wp:anchor distT="0" distB="0" distL="114300" distR="114300" simplePos="0" relativeHeight="251689984" behindDoc="0" locked="0" layoutInCell="1" allowOverlap="1" wp14:anchorId="3ADFD24A" wp14:editId="379329DD">
                <wp:simplePos x="0" y="0"/>
                <wp:positionH relativeFrom="column">
                  <wp:posOffset>310515</wp:posOffset>
                </wp:positionH>
                <wp:positionV relativeFrom="paragraph">
                  <wp:posOffset>3385820</wp:posOffset>
                </wp:positionV>
                <wp:extent cx="8119745" cy="0"/>
                <wp:effectExtent l="0" t="0" r="14605" b="19050"/>
                <wp:wrapNone/>
                <wp:docPr id="46" name="Straight Connector 45"/>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45" o:spid="_x0000_s1026" style="position:absolute;flip:x;z-index:251689984;visibility:visible;mso-wrap-style:square;mso-wrap-distance-left:9pt;mso-wrap-distance-top:0;mso-wrap-distance-right:9pt;mso-wrap-distance-bottom:0;mso-position-horizontal:absolute;mso-position-horizontal-relative:text;mso-position-vertical:absolute;mso-position-vertical-relative:text" from="24.45pt,266.6pt" to="663.8pt,2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88960" behindDoc="0" locked="0" layoutInCell="1" allowOverlap="1" wp14:anchorId="23B9D9FB" wp14:editId="2BEC2BBB">
                <wp:simplePos x="0" y="0"/>
                <wp:positionH relativeFrom="column">
                  <wp:posOffset>310515</wp:posOffset>
                </wp:positionH>
                <wp:positionV relativeFrom="paragraph">
                  <wp:posOffset>3176905</wp:posOffset>
                </wp:positionV>
                <wp:extent cx="8119745" cy="0"/>
                <wp:effectExtent l="0" t="0" r="14605" b="19050"/>
                <wp:wrapNone/>
                <wp:docPr id="45" name="Straight Connector 44"/>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44" o:spid="_x0000_s1026" style="position:absolute;flip:x;z-index:251688960;visibility:visible;mso-wrap-style:square;mso-wrap-distance-left:9pt;mso-wrap-distance-top:0;mso-wrap-distance-right:9pt;mso-wrap-distance-bottom:0;mso-position-horizontal:absolute;mso-position-horizontal-relative:text;mso-position-vertical:absolute;mso-position-vertical-relative:text" from="24.45pt,250.15pt" to="663.8pt,25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" strokecolor="#404040">
                <v:stroke dashstyle="1 1"/>
              </v:line>
            </w:pict>
          </mc:Fallback>
        </mc:AlternateContent>
      </w:r>
      <w:r w:rsidR="0051107E" w:rsidRPr="0051107E">
        <w:rPr>
          <w:noProof/>
        </w:rPr>
        <mc:AlternateContent>
          <mc:Choice Requires="wps">
            <w:drawing>
              <wp:anchor distT="0" distB="0" distL="114300" distR="114300" simplePos="0" relativeHeight="251687936" behindDoc="0" locked="0" layoutInCell="1" allowOverlap="1" wp14:anchorId="1E566B98" wp14:editId="746A64B5">
                <wp:simplePos x="0" y="0"/>
                <wp:positionH relativeFrom="column">
                  <wp:posOffset>310515</wp:posOffset>
                </wp:positionH>
                <wp:positionV relativeFrom="paragraph">
                  <wp:posOffset>2967355</wp:posOffset>
                </wp:positionV>
                <wp:extent cx="8119745" cy="0"/>
                <wp:effectExtent l="0" t="0" r="14605" b="19050"/>
                <wp:wrapNone/>
                <wp:docPr id="44" name="Straight Connector 43"/>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43" o:spid="_x0000_s1026" style="position:absolute;flip:x;z-index:251687936;visibility:visible;mso-wrap-style:square;mso-wrap-distance-left:9pt;mso-wrap-distance-top:0;mso-wrap-distance-right:9pt;mso-wrap-distance-bottom:0;mso-position-horizontal:absolute;mso-position-horizontal-relative:text;mso-position-vertical:absolute;mso-position-vertical-relative:text" from="24.45pt,233.65pt" to="663.8pt,2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86912" behindDoc="0" locked="0" layoutInCell="1" allowOverlap="1" wp14:anchorId="30A66054" wp14:editId="79CA31A1">
                <wp:simplePos x="0" y="0"/>
                <wp:positionH relativeFrom="column">
                  <wp:posOffset>310515</wp:posOffset>
                </wp:positionH>
                <wp:positionV relativeFrom="paragraph">
                  <wp:posOffset>2757805</wp:posOffset>
                </wp:positionV>
                <wp:extent cx="8119745" cy="0"/>
                <wp:effectExtent l="0" t="0" r="14605" b="19050"/>
                <wp:wrapNone/>
                <wp:docPr id="43" name="Straight Connector 42"/>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42" o:spid="_x0000_s1026" style="position:absolute;flip:x;z-index:251686912;visibility:visible;mso-wrap-style:square;mso-wrap-distance-left:9pt;mso-wrap-distance-top:0;mso-wrap-distance-right:9pt;mso-wrap-distance-bottom:0;mso-position-horizontal:absolute;mso-position-horizontal-relative:text;mso-position-vertical:absolute;mso-position-vertical-relative:text" from="24.45pt,217.15pt" to="663.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85888" behindDoc="0" locked="0" layoutInCell="1" allowOverlap="1" wp14:anchorId="5CDEF9C1" wp14:editId="71203C26">
                <wp:simplePos x="0" y="0"/>
                <wp:positionH relativeFrom="column">
                  <wp:posOffset>310515</wp:posOffset>
                </wp:positionH>
                <wp:positionV relativeFrom="paragraph">
                  <wp:posOffset>2548890</wp:posOffset>
                </wp:positionV>
                <wp:extent cx="8119745" cy="0"/>
                <wp:effectExtent l="0" t="0" r="14605" b="19050"/>
                <wp:wrapNone/>
                <wp:docPr id="42" name="Straight Connector 41"/>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41" o:spid="_x0000_s1026" style="position:absolute;flip:x;z-index:251685888;visibility:visible;mso-wrap-style:square;mso-wrap-distance-left:9pt;mso-wrap-distance-top:0;mso-wrap-distance-right:9pt;mso-wrap-distance-bottom:0;mso-position-horizontal:absolute;mso-position-horizontal-relative:text;mso-position-vertical:absolute;mso-position-vertical-relative:text" from="24.45pt,200.7pt" to="663.8pt,20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84864" behindDoc="0" locked="0" layoutInCell="1" allowOverlap="1" wp14:anchorId="7CB0723D" wp14:editId="181B98B5">
                <wp:simplePos x="0" y="0"/>
                <wp:positionH relativeFrom="column">
                  <wp:posOffset>310515</wp:posOffset>
                </wp:positionH>
                <wp:positionV relativeFrom="paragraph">
                  <wp:posOffset>2339340</wp:posOffset>
                </wp:positionV>
                <wp:extent cx="8119745" cy="0"/>
                <wp:effectExtent l="0" t="0" r="14605" b="19050"/>
                <wp:wrapNone/>
                <wp:docPr id="41" name="Straight Connector 40"/>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40" o:spid="_x0000_s1026" style="position:absolute;flip:x;z-index:251684864;visibility:visible;mso-wrap-style:square;mso-wrap-distance-left:9pt;mso-wrap-distance-top:0;mso-wrap-distance-right:9pt;mso-wrap-distance-bottom:0;mso-position-horizontal:absolute;mso-position-horizontal-relative:text;mso-position-vertical:absolute;mso-position-vertical-relative:text" from="24.45pt,184.2pt" to="663.8pt,18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" strokecolor="#404040">
                <v:stroke dashstyle="1 1"/>
              </v:line>
            </w:pict>
          </mc:Fallback>
        </mc:AlternateContent>
      </w:r>
      <w:r w:rsidR="0051107E" w:rsidRPr="0051107E">
        <w:rPr>
          <w:noProof/>
        </w:rPr>
        <mc:AlternateContent>
          <mc:Choice Requires="wps">
            <w:drawing>
              <wp:anchor distT="0" distB="0" distL="114300" distR="114300" simplePos="0" relativeHeight="251683840" behindDoc="0" locked="0" layoutInCell="1" allowOverlap="1" wp14:anchorId="75BE05AF" wp14:editId="15ECF1AE">
                <wp:simplePos x="0" y="0"/>
                <wp:positionH relativeFrom="column">
                  <wp:posOffset>310515</wp:posOffset>
                </wp:positionH>
                <wp:positionV relativeFrom="paragraph">
                  <wp:posOffset>2129790</wp:posOffset>
                </wp:positionV>
                <wp:extent cx="8119745" cy="0"/>
                <wp:effectExtent l="0" t="0" r="14605" b="19050"/>
                <wp:wrapNone/>
                <wp:docPr id="40" name="Straight Connector 39"/>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9"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24.45pt,167.7pt" to="663.8pt,16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82816" behindDoc="0" locked="0" layoutInCell="1" allowOverlap="1" wp14:anchorId="3E00514A" wp14:editId="2D3B5CC0">
                <wp:simplePos x="0" y="0"/>
                <wp:positionH relativeFrom="column">
                  <wp:posOffset>310515</wp:posOffset>
                </wp:positionH>
                <wp:positionV relativeFrom="paragraph">
                  <wp:posOffset>1920875</wp:posOffset>
                </wp:positionV>
                <wp:extent cx="8119745" cy="0"/>
                <wp:effectExtent l="0" t="0" r="14605" b="19050"/>
                <wp:wrapNone/>
                <wp:docPr id="39" name="Straight Connector 38"/>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8" o:spid="_x0000_s1026" style="position:absolute;flip:x;z-index:251682816;visibility:visible;mso-wrap-style:square;mso-wrap-distance-left:9pt;mso-wrap-distance-top:0;mso-wrap-distance-right:9pt;mso-wrap-distance-bottom:0;mso-position-horizontal:absolute;mso-position-horizontal-relative:text;mso-position-vertical:absolute;mso-position-vertical-relative:text" from="24.45pt,151.25pt" to="663.8pt,1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81792" behindDoc="0" locked="0" layoutInCell="1" allowOverlap="1" wp14:anchorId="5961F58F" wp14:editId="1E16578D">
                <wp:simplePos x="0" y="0"/>
                <wp:positionH relativeFrom="column">
                  <wp:posOffset>310515</wp:posOffset>
                </wp:positionH>
                <wp:positionV relativeFrom="paragraph">
                  <wp:posOffset>1711325</wp:posOffset>
                </wp:positionV>
                <wp:extent cx="8119745" cy="0"/>
                <wp:effectExtent l="0" t="0" r="14605" b="19050"/>
                <wp:wrapNone/>
                <wp:docPr id="38" name="Straight Connector 37"/>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7" o:spid="_x0000_s1026" style="position:absolute;flip:x;z-index:251681792;visibility:visible;mso-wrap-style:square;mso-wrap-distance-left:9pt;mso-wrap-distance-top:0;mso-wrap-distance-right:9pt;mso-wrap-distance-bottom:0;mso-position-horizontal:absolute;mso-position-horizontal-relative:text;mso-position-vertical:absolute;mso-position-vertical-relative:text" from="24.45pt,134.75pt" to="663.8pt,13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80768" behindDoc="0" locked="0" layoutInCell="1" allowOverlap="1" wp14:anchorId="5A298594" wp14:editId="05F651F1">
                <wp:simplePos x="0" y="0"/>
                <wp:positionH relativeFrom="column">
                  <wp:posOffset>310515</wp:posOffset>
                </wp:positionH>
                <wp:positionV relativeFrom="paragraph">
                  <wp:posOffset>1501775</wp:posOffset>
                </wp:positionV>
                <wp:extent cx="8119745" cy="0"/>
                <wp:effectExtent l="0" t="0" r="14605" b="19050"/>
                <wp:wrapNone/>
                <wp:docPr id="37" name="Straight Connector 36"/>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6" o:spid="_x0000_s1026" style="position:absolute;flip:x;z-index:251680768;visibility:visible;mso-wrap-style:square;mso-wrap-distance-left:9pt;mso-wrap-distance-top:0;mso-wrap-distance-right:9pt;mso-wrap-distance-bottom:0;mso-position-horizontal:absolute;mso-position-horizontal-relative:text;mso-position-vertical:absolute;mso-position-vertical-relative:text" from="24.45pt,118.25pt" to="663.8pt,1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79744" behindDoc="0" locked="0" layoutInCell="1" allowOverlap="1" wp14:anchorId="55B22F7D" wp14:editId="2FD4BD4E">
                <wp:simplePos x="0" y="0"/>
                <wp:positionH relativeFrom="column">
                  <wp:posOffset>310515</wp:posOffset>
                </wp:positionH>
                <wp:positionV relativeFrom="paragraph">
                  <wp:posOffset>1292860</wp:posOffset>
                </wp:positionV>
                <wp:extent cx="8119745" cy="0"/>
                <wp:effectExtent l="0" t="0" r="14605" b="19050"/>
                <wp:wrapNone/>
                <wp:docPr id="36" name="Straight Connector 35"/>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5" o:spid="_x0000_s1026" style="position:absolute;flip:x;z-index:251679744;visibility:visible;mso-wrap-style:square;mso-wrap-distance-left:9pt;mso-wrap-distance-top:0;mso-wrap-distance-right:9pt;mso-wrap-distance-bottom:0;mso-position-horizontal:absolute;mso-position-horizontal-relative:text;mso-position-vertical:absolute;mso-position-vertical-relative:text" from="24.45pt,101.8pt" to="663.8pt,10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" strokecolor="#404040">
                <v:stroke dashstyle="1 1"/>
              </v:line>
            </w:pict>
          </mc:Fallback>
        </mc:AlternateContent>
      </w:r>
      <w:r w:rsidR="0051107E" w:rsidRPr="0051107E">
        <w:rPr>
          <w:noProof/>
        </w:rPr>
        <mc:AlternateContent>
          <mc:Choice Requires="wps">
            <w:drawing>
              <wp:anchor distT="0" distB="0" distL="114300" distR="114300" simplePos="0" relativeHeight="251678720" behindDoc="0" locked="0" layoutInCell="1" allowOverlap="1" wp14:anchorId="0F6F2C96" wp14:editId="370E2267">
                <wp:simplePos x="0" y="0"/>
                <wp:positionH relativeFrom="column">
                  <wp:posOffset>310515</wp:posOffset>
                </wp:positionH>
                <wp:positionV relativeFrom="paragraph">
                  <wp:posOffset>1083310</wp:posOffset>
                </wp:positionV>
                <wp:extent cx="8119745" cy="0"/>
                <wp:effectExtent l="0" t="0" r="14605" b="19050"/>
                <wp:wrapNone/>
                <wp:docPr id="35" name="Straight Connector 34"/>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4"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24.45pt,85.3pt" to="663.8pt,8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" strokecolor="#404040">
                <v:stroke dashstyle="1 1"/>
              </v:line>
            </w:pict>
          </mc:Fallback>
        </mc:AlternateContent>
      </w:r>
      <w:r w:rsidR="0051107E" w:rsidRPr="0051107E">
        <w:rPr>
          <w:noProof/>
        </w:rPr>
        <mc:AlternateContent>
          <mc:Choice Requires="wps">
            <w:drawing>
              <wp:anchor distT="0" distB="0" distL="114300" distR="114300" simplePos="0" relativeHeight="251677696" behindDoc="0" locked="0" layoutInCell="1" allowOverlap="1" wp14:anchorId="344A8DD4" wp14:editId="2B2FD1A3">
                <wp:simplePos x="0" y="0"/>
                <wp:positionH relativeFrom="column">
                  <wp:posOffset>310515</wp:posOffset>
                </wp:positionH>
                <wp:positionV relativeFrom="paragraph">
                  <wp:posOffset>873760</wp:posOffset>
                </wp:positionV>
                <wp:extent cx="8119745" cy="0"/>
                <wp:effectExtent l="0" t="0" r="14605" b="19050"/>
                <wp:wrapNone/>
                <wp:docPr id="34" name="Straight Connector 33"/>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3" o:spid="_x0000_s1026" style="position:absolute;flip:x;z-index:251677696;visibility:visible;mso-wrap-style:square;mso-wrap-distance-left:9pt;mso-wrap-distance-top:0;mso-wrap-distance-right:9pt;mso-wrap-distance-bottom:0;mso-position-horizontal:absolute;mso-position-horizontal-relative:text;mso-position-vertical:absolute;mso-position-vertical-relative:text" from="24.45pt,68.8pt" to="663.8pt,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76672" behindDoc="0" locked="0" layoutInCell="1" allowOverlap="1" wp14:anchorId="648A28F6" wp14:editId="235261E6">
                <wp:simplePos x="0" y="0"/>
                <wp:positionH relativeFrom="column">
                  <wp:posOffset>310515</wp:posOffset>
                </wp:positionH>
                <wp:positionV relativeFrom="paragraph">
                  <wp:posOffset>664845</wp:posOffset>
                </wp:positionV>
                <wp:extent cx="8119745" cy="0"/>
                <wp:effectExtent l="0" t="0" r="14605" b="19050"/>
                <wp:wrapNone/>
                <wp:docPr id="33" name="Straight Connector 32"/>
                <wp:cNvGraphicFramePr/>
                <a:graphic xmlns:a="http://schemas.openxmlformats.org/drawingml/2006/main">
                  <a:graphicData uri="http://schemas.microsoft.com/office/word/2010/wordprocessingShape">
                    <wps:wsp>
                      <wps:cNvCnPr/>
                      <wps:spPr>
                        <a:xfrm flipH="1">
                          <a:off x="0" y="0"/>
                          <a:ext cx="8119745"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2" o:spid="_x0000_s1026" style="position:absolute;flip:x;z-index:251676672;visibility:visible;mso-wrap-style:square;mso-wrap-distance-left:9pt;mso-wrap-distance-top:0;mso-wrap-distance-right:9pt;mso-wrap-distance-bottom:0;mso-position-horizontal:absolute;mso-position-horizontal-relative:text;mso-position-vertical:absolute;mso-position-vertical-relative:text" from="24.45pt,52.35pt" to="663.8pt,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" strokecolor="#404040">
                <v:stroke dashstyle="1 1"/>
              </v:line>
            </w:pict>
          </mc:Fallback>
        </mc:AlternateContent>
      </w:r>
      <w:r w:rsidR="0051107E" w:rsidRPr="0051107E">
        <w:rPr>
          <w:noProof/>
        </w:rPr>
        <mc:AlternateContent>
          <mc:Choice Requires="wps">
            <w:drawing>
              <wp:anchor distT="0" distB="0" distL="114300" distR="114300" simplePos="0" relativeHeight="251675648" behindDoc="0" locked="0" layoutInCell="1" allowOverlap="1" wp14:anchorId="2A828A0D" wp14:editId="6CF6D1DD">
                <wp:simplePos x="0" y="0"/>
                <wp:positionH relativeFrom="column">
                  <wp:posOffset>312420</wp:posOffset>
                </wp:positionH>
                <wp:positionV relativeFrom="paragraph">
                  <wp:posOffset>875665</wp:posOffset>
                </wp:positionV>
                <wp:extent cx="2073910" cy="193675"/>
                <wp:effectExtent l="0" t="0" r="0" b="0"/>
                <wp:wrapNone/>
                <wp:docPr id="23" name="TextBox 20"/>
                <wp:cNvGraphicFramePr/>
                <a:graphic xmlns:a="http://schemas.openxmlformats.org/drawingml/2006/main">
                  <a:graphicData uri="http://schemas.microsoft.com/office/word/2010/wordprocessingShape">
                    <wps:wsp>
                      <wps:cNvSpPr txBox="1"/>
                      <wps:spPr>
                        <a:xfrm>
                          <a:off x="0" y="0"/>
                          <a:ext cx="207391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Info to be delivered by the CO</w:t>
                            </w:r>
                          </w:p>
                        </w:txbxContent>
                      </wps:txbx>
                      <wps:bodyPr wrap="square" lIns="0" tIns="36576" rIns="0" bIns="0" rtlCol="0">
                        <a:spAutoFit/>
                      </wps:bodyPr>
                    </wps:wsp>
                  </a:graphicData>
                </a:graphic>
              </wp:anchor>
            </w:drawing>
          </mc:Choice>
          <mc:Fallback>
            <w:pict>
              <v:shape id="TextBox 20" o:spid="_x0000_s1037" type="#_x0000_t202" style="position:absolute;margin-left:24.6pt;margin-top:68.95pt;width:163.3pt;height:15.2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Info to be delivered by the CO</w:t>
                      </w:r>
                    </w:p>
                  </w:txbxContent>
                </v:textbox>
              </v:shape>
            </w:pict>
          </mc:Fallback>
        </mc:AlternateContent>
      </w:r>
      <w:r w:rsidR="0051107E" w:rsidRPr="0051107E">
        <w:rPr>
          <w:noProof/>
        </w:rPr>
        <mc:AlternateContent>
          <mc:Choice Requires="wps">
            <w:drawing>
              <wp:anchor distT="0" distB="0" distL="114300" distR="114300" simplePos="0" relativeHeight="251674624" behindDoc="0" locked="0" layoutInCell="1" allowOverlap="1" wp14:anchorId="53DDED84" wp14:editId="03EDBFE4">
                <wp:simplePos x="0" y="0"/>
                <wp:positionH relativeFrom="column">
                  <wp:posOffset>312420</wp:posOffset>
                </wp:positionH>
                <wp:positionV relativeFrom="paragraph">
                  <wp:posOffset>2557145</wp:posOffset>
                </wp:positionV>
                <wp:extent cx="1537970" cy="193675"/>
                <wp:effectExtent l="0" t="0" r="0" b="0"/>
                <wp:wrapNone/>
                <wp:docPr id="22" name="TextBox 19"/>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F45B9D"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TextBox 19" o:spid="_x0000_s1038" type="#_x0000_t202" style="position:absolute;margin-left:24.6pt;margin-top:201.35pt;width:121.1pt;height:15.2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" filled="f" stroked="f">
                <v:textbox style="mso-fit-shape-to-text:t" inset="0,2.88pt,0,0">
                  <w:txbxContent>
                    <w:p w:rsidR="003B06CC" w:rsidRDefault="00F45B9D"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0051107E" w:rsidRPr="0051107E">
        <w:rPr>
          <w:noProof/>
        </w:rPr>
        <mc:AlternateContent>
          <mc:Choice Requires="wps">
            <w:drawing>
              <wp:anchor distT="0" distB="0" distL="114300" distR="114300" simplePos="0" relativeHeight="251673600" behindDoc="0" locked="0" layoutInCell="1" allowOverlap="1" wp14:anchorId="52E7469F" wp14:editId="0D8D35D4">
                <wp:simplePos x="0" y="0"/>
                <wp:positionH relativeFrom="column">
                  <wp:posOffset>312420</wp:posOffset>
                </wp:positionH>
                <wp:positionV relativeFrom="paragraph">
                  <wp:posOffset>2346960</wp:posOffset>
                </wp:positionV>
                <wp:extent cx="2399030" cy="193675"/>
                <wp:effectExtent l="0" t="0" r="0" b="0"/>
                <wp:wrapNone/>
                <wp:docPr id="21" name="TextBox 18"/>
                <wp:cNvGraphicFramePr/>
                <a:graphic xmlns:a="http://schemas.openxmlformats.org/drawingml/2006/main">
                  <a:graphicData uri="http://schemas.microsoft.com/office/word/2010/wordprocessingShape">
                    <wps:wsp>
                      <wps:cNvSpPr txBox="1"/>
                      <wps:spPr>
                        <a:xfrm>
                          <a:off x="0" y="0"/>
                          <a:ext cx="2399030" cy="193675"/>
                        </a:xfrm>
                        <a:prstGeom prst="rect">
                          <a:avLst/>
                        </a:prstGeom>
                        <a:noFill/>
                      </wps:spPr>
                      <wps:txbx>
                        <w:txbxContent>
                          <w:p w:rsidR="003B06CC" w:rsidRDefault="00F45B9D"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TextBox 18" o:spid="_x0000_s1039" type="#_x0000_t202" style="position:absolute;margin-left:24.6pt;margin-top:184.8pt;width:188.9pt;height:15.2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" filled="f" stroked="f">
                <v:textbox style="mso-fit-shape-to-text:t" inset="0,2.88pt,0,0">
                  <w:txbxContent>
                    <w:p w:rsidR="003B06CC" w:rsidRDefault="00F45B9D" w:rsidP="0051107E">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0051107E" w:rsidRPr="0051107E">
        <w:rPr>
          <w:noProof/>
        </w:rPr>
        <mc:AlternateContent>
          <mc:Choice Requires="wps">
            <w:drawing>
              <wp:anchor distT="0" distB="0" distL="114300" distR="114300" simplePos="0" relativeHeight="251672576" behindDoc="0" locked="0" layoutInCell="1" allowOverlap="1" wp14:anchorId="7D56C75A" wp14:editId="052AB086">
                <wp:simplePos x="0" y="0"/>
                <wp:positionH relativeFrom="column">
                  <wp:posOffset>312420</wp:posOffset>
                </wp:positionH>
                <wp:positionV relativeFrom="paragraph">
                  <wp:posOffset>2136775</wp:posOffset>
                </wp:positionV>
                <wp:extent cx="1537970" cy="193675"/>
                <wp:effectExtent l="0" t="0" r="0" b="0"/>
                <wp:wrapNone/>
                <wp:docPr id="20" name="TextBox 17"/>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6</w:t>
                            </w:r>
                          </w:p>
                        </w:txbxContent>
                      </wps:txbx>
                      <wps:bodyPr wrap="square" lIns="0" tIns="36576" rIns="0" bIns="0" rtlCol="0">
                        <a:spAutoFit/>
                      </wps:bodyPr>
                    </wps:wsp>
                  </a:graphicData>
                </a:graphic>
              </wp:anchor>
            </w:drawing>
          </mc:Choice>
          <mc:Fallback>
            <w:pict>
              <v:shape id="TextBox 17" o:spid="_x0000_s1040" type="#_x0000_t202" style="position:absolute;margin-left:24.6pt;margin-top:168.25pt;width:121.1pt;height:15.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6</w:t>
                      </w:r>
                    </w:p>
                  </w:txbxContent>
                </v:textbox>
              </v:shape>
            </w:pict>
          </mc:Fallback>
        </mc:AlternateContent>
      </w:r>
      <w:r w:rsidR="0051107E" w:rsidRPr="0051107E">
        <w:rPr>
          <w:noProof/>
        </w:rPr>
        <mc:AlternateContent>
          <mc:Choice Requires="wps">
            <w:drawing>
              <wp:anchor distT="0" distB="0" distL="114300" distR="114300" simplePos="0" relativeHeight="251671552" behindDoc="0" locked="0" layoutInCell="1" allowOverlap="1" wp14:anchorId="51C2BCA6" wp14:editId="36CC2072">
                <wp:simplePos x="0" y="0"/>
                <wp:positionH relativeFrom="column">
                  <wp:posOffset>312420</wp:posOffset>
                </wp:positionH>
                <wp:positionV relativeFrom="paragraph">
                  <wp:posOffset>1926590</wp:posOffset>
                </wp:positionV>
                <wp:extent cx="1537970" cy="193675"/>
                <wp:effectExtent l="0" t="0" r="0" b="0"/>
                <wp:wrapNone/>
                <wp:docPr id="19" name="TextBox 16"/>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Topic</w:t>
                            </w:r>
                            <w:r w:rsidR="00F45B9D">
                              <w:rPr>
                                <w:rFonts w:asciiTheme="minorHAnsi" w:hAnsi="Calibri" w:cstheme="minorBidi"/>
                                <w:color w:val="000000" w:themeColor="text1"/>
                                <w:kern w:val="24"/>
                              </w:rPr>
                              <w:t xml:space="preserve"> </w:t>
                            </w:r>
                            <w:r>
                              <w:rPr>
                                <w:rFonts w:asciiTheme="minorHAnsi" w:hAnsi="Calibri" w:cstheme="minorBidi"/>
                                <w:color w:val="000000" w:themeColor="text1"/>
                                <w:kern w:val="24"/>
                              </w:rPr>
                              <w:t>5</w:t>
                            </w:r>
                            <w:r w:rsidR="00F45B9D">
                              <w:rPr>
                                <w:rFonts w:asciiTheme="minorHAnsi" w:hAnsi="Calibri" w:cstheme="minorBidi"/>
                                <w:color w:val="000000" w:themeColor="text1"/>
                                <w:kern w:val="24"/>
                              </w:rPr>
                              <w:t>.5</w:t>
                            </w:r>
                          </w:p>
                        </w:txbxContent>
                      </wps:txbx>
                      <wps:bodyPr wrap="square" lIns="0" tIns="36576" rIns="0" bIns="0" rtlCol="0">
                        <a:spAutoFit/>
                      </wps:bodyPr>
                    </wps:wsp>
                  </a:graphicData>
                </a:graphic>
              </wp:anchor>
            </w:drawing>
          </mc:Choice>
          <mc:Fallback>
            <w:pict>
              <v:shape id="TextBox 16" o:spid="_x0000_s1041" type="#_x0000_t202" style="position:absolute;margin-left:24.6pt;margin-top:151.7pt;width:121.1pt;height:15.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Topic</w:t>
                      </w:r>
                      <w:r w:rsidR="00F45B9D">
                        <w:rPr>
                          <w:rFonts w:asciiTheme="minorHAnsi" w:hAnsi="Calibri" w:cstheme="minorBidi"/>
                          <w:color w:val="000000" w:themeColor="text1"/>
                          <w:kern w:val="24"/>
                        </w:rPr>
                        <w:t xml:space="preserve"> </w:t>
                      </w:r>
                      <w:r>
                        <w:rPr>
                          <w:rFonts w:asciiTheme="minorHAnsi" w:hAnsi="Calibri" w:cstheme="minorBidi"/>
                          <w:color w:val="000000" w:themeColor="text1"/>
                          <w:kern w:val="24"/>
                        </w:rPr>
                        <w:t>5</w:t>
                      </w:r>
                      <w:r w:rsidR="00F45B9D">
                        <w:rPr>
                          <w:rFonts w:asciiTheme="minorHAnsi" w:hAnsi="Calibri" w:cstheme="minorBidi"/>
                          <w:color w:val="000000" w:themeColor="text1"/>
                          <w:kern w:val="24"/>
                        </w:rPr>
                        <w:t>.5</w:t>
                      </w:r>
                    </w:p>
                  </w:txbxContent>
                </v:textbox>
              </v:shape>
            </w:pict>
          </mc:Fallback>
        </mc:AlternateContent>
      </w:r>
      <w:r w:rsidR="0051107E" w:rsidRPr="0051107E">
        <w:rPr>
          <w:noProof/>
        </w:rPr>
        <mc:AlternateContent>
          <mc:Choice Requires="wps">
            <w:drawing>
              <wp:anchor distT="0" distB="0" distL="114300" distR="114300" simplePos="0" relativeHeight="251670528" behindDoc="0" locked="0" layoutInCell="1" allowOverlap="1" wp14:anchorId="50057DB8" wp14:editId="7DB4E08B">
                <wp:simplePos x="0" y="0"/>
                <wp:positionH relativeFrom="column">
                  <wp:posOffset>312420</wp:posOffset>
                </wp:positionH>
                <wp:positionV relativeFrom="paragraph">
                  <wp:posOffset>1716405</wp:posOffset>
                </wp:positionV>
                <wp:extent cx="1537970" cy="193675"/>
                <wp:effectExtent l="0" t="0" r="0" b="0"/>
                <wp:wrapNone/>
                <wp:docPr id="18" name="TextBox 15"/>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4</w:t>
                            </w:r>
                          </w:p>
                        </w:txbxContent>
                      </wps:txbx>
                      <wps:bodyPr wrap="square" lIns="0" tIns="36576" rIns="0" bIns="0" rtlCol="0">
                        <a:spAutoFit/>
                      </wps:bodyPr>
                    </wps:wsp>
                  </a:graphicData>
                </a:graphic>
              </wp:anchor>
            </w:drawing>
          </mc:Choice>
          <mc:Fallback>
            <w:pict>
              <v:shape id="TextBox 15" o:spid="_x0000_s1042" type="#_x0000_t202" style="position:absolute;margin-left:24.6pt;margin-top:135.15pt;width:121.1pt;height:15.2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4</w:t>
                      </w:r>
                    </w:p>
                  </w:txbxContent>
                </v:textbox>
              </v:shape>
            </w:pict>
          </mc:Fallback>
        </mc:AlternateContent>
      </w:r>
      <w:r w:rsidR="0051107E" w:rsidRPr="0051107E">
        <w:rPr>
          <w:noProof/>
        </w:rPr>
        <mc:AlternateContent>
          <mc:Choice Requires="wps">
            <w:drawing>
              <wp:anchor distT="0" distB="0" distL="114300" distR="114300" simplePos="0" relativeHeight="251669504" behindDoc="0" locked="0" layoutInCell="1" allowOverlap="1" wp14:anchorId="1F17397F" wp14:editId="5905807F">
                <wp:simplePos x="0" y="0"/>
                <wp:positionH relativeFrom="column">
                  <wp:posOffset>312420</wp:posOffset>
                </wp:positionH>
                <wp:positionV relativeFrom="paragraph">
                  <wp:posOffset>1506220</wp:posOffset>
                </wp:positionV>
                <wp:extent cx="1537970" cy="193675"/>
                <wp:effectExtent l="0" t="0" r="0" b="0"/>
                <wp:wrapNone/>
                <wp:docPr id="17" name="TextBox 14"/>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3</w:t>
                            </w:r>
                          </w:p>
                        </w:txbxContent>
                      </wps:txbx>
                      <wps:bodyPr wrap="square" lIns="0" tIns="36576" rIns="0" bIns="0" rtlCol="0">
                        <a:spAutoFit/>
                      </wps:bodyPr>
                    </wps:wsp>
                  </a:graphicData>
                </a:graphic>
              </wp:anchor>
            </w:drawing>
          </mc:Choice>
          <mc:Fallback>
            <w:pict>
              <v:shape id="TextBox 14" o:spid="_x0000_s1043" type="#_x0000_t202" style="position:absolute;margin-left:24.6pt;margin-top:118.6pt;width:121.1pt;height:15.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3</w:t>
                      </w:r>
                    </w:p>
                  </w:txbxContent>
                </v:textbox>
              </v:shape>
            </w:pict>
          </mc:Fallback>
        </mc:AlternateContent>
      </w:r>
      <w:r w:rsidR="0051107E" w:rsidRPr="0051107E">
        <w:rPr>
          <w:noProof/>
        </w:rPr>
        <mc:AlternateContent>
          <mc:Choice Requires="wps">
            <w:drawing>
              <wp:anchor distT="0" distB="0" distL="114300" distR="114300" simplePos="0" relativeHeight="251668480" behindDoc="0" locked="0" layoutInCell="1" allowOverlap="1" wp14:anchorId="431F6D4A" wp14:editId="27B091F7">
                <wp:simplePos x="0" y="0"/>
                <wp:positionH relativeFrom="column">
                  <wp:posOffset>312420</wp:posOffset>
                </wp:positionH>
                <wp:positionV relativeFrom="paragraph">
                  <wp:posOffset>1296035</wp:posOffset>
                </wp:positionV>
                <wp:extent cx="1537970" cy="193675"/>
                <wp:effectExtent l="0" t="0" r="0" b="0"/>
                <wp:wrapNone/>
                <wp:docPr id="16" name="TextBox 13"/>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2</w:t>
                            </w:r>
                          </w:p>
                        </w:txbxContent>
                      </wps:txbx>
                      <wps:bodyPr wrap="square" lIns="0" tIns="36576" rIns="0" bIns="0" rtlCol="0">
                        <a:spAutoFit/>
                      </wps:bodyPr>
                    </wps:wsp>
                  </a:graphicData>
                </a:graphic>
              </wp:anchor>
            </w:drawing>
          </mc:Choice>
          <mc:Fallback>
            <w:pict>
              <v:shape id="TextBox 13" o:spid="_x0000_s1044" type="#_x0000_t202" style="position:absolute;margin-left:24.6pt;margin-top:102.05pt;width:121.1pt;height:15.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2</w:t>
                      </w:r>
                    </w:p>
                  </w:txbxContent>
                </v:textbox>
              </v:shape>
            </w:pict>
          </mc:Fallback>
        </mc:AlternateContent>
      </w:r>
      <w:r w:rsidR="0051107E" w:rsidRPr="0051107E">
        <w:rPr>
          <w:noProof/>
        </w:rPr>
        <mc:AlternateContent>
          <mc:Choice Requires="wps">
            <w:drawing>
              <wp:anchor distT="0" distB="0" distL="114300" distR="114300" simplePos="0" relativeHeight="251667456" behindDoc="0" locked="0" layoutInCell="1" allowOverlap="1" wp14:anchorId="3BDC81A7" wp14:editId="1566C41B">
                <wp:simplePos x="0" y="0"/>
                <wp:positionH relativeFrom="column">
                  <wp:posOffset>312420</wp:posOffset>
                </wp:positionH>
                <wp:positionV relativeFrom="paragraph">
                  <wp:posOffset>1085850</wp:posOffset>
                </wp:positionV>
                <wp:extent cx="1537970" cy="193675"/>
                <wp:effectExtent l="0" t="0" r="0" b="0"/>
                <wp:wrapNone/>
                <wp:docPr id="15" name="TextBox 12"/>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1</w:t>
                            </w:r>
                          </w:p>
                        </w:txbxContent>
                      </wps:txbx>
                      <wps:bodyPr wrap="square" lIns="0" tIns="36576" rIns="0" bIns="0" rtlCol="0">
                        <a:spAutoFit/>
                      </wps:bodyPr>
                    </wps:wsp>
                  </a:graphicData>
                </a:graphic>
              </wp:anchor>
            </w:drawing>
          </mc:Choice>
          <mc:Fallback>
            <w:pict>
              <v:shape id="TextBox 12" o:spid="_x0000_s1045" type="#_x0000_t202" style="position:absolute;margin-left:24.6pt;margin-top:85.5pt;width:121.1pt;height:15.2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1</w:t>
                      </w:r>
                    </w:p>
                  </w:txbxContent>
                </v:textbox>
              </v:shape>
            </w:pict>
          </mc:Fallback>
        </mc:AlternateContent>
      </w:r>
      <w:r w:rsidR="0051107E" w:rsidRPr="0051107E">
        <w:rPr>
          <w:noProof/>
        </w:rPr>
        <mc:AlternateContent>
          <mc:Choice Requires="wps">
            <w:drawing>
              <wp:anchor distT="0" distB="0" distL="114300" distR="114300" simplePos="0" relativeHeight="251666432" behindDoc="0" locked="0" layoutInCell="1" allowOverlap="1" wp14:anchorId="227DEA85" wp14:editId="539AB852">
                <wp:simplePos x="0" y="0"/>
                <wp:positionH relativeFrom="column">
                  <wp:posOffset>312420</wp:posOffset>
                </wp:positionH>
                <wp:positionV relativeFrom="paragraph">
                  <wp:posOffset>665480</wp:posOffset>
                </wp:positionV>
                <wp:extent cx="1537970" cy="193675"/>
                <wp:effectExtent l="0" t="0" r="0" b="0"/>
                <wp:wrapNone/>
                <wp:docPr id="14" name="TextBox 11"/>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Blueprint</w:t>
                            </w:r>
                          </w:p>
                        </w:txbxContent>
                      </wps:txbx>
                      <wps:bodyPr wrap="square" lIns="0" tIns="36576" rIns="0" bIns="0" rtlCol="0">
                        <a:spAutoFit/>
                      </wps:bodyPr>
                    </wps:wsp>
                  </a:graphicData>
                </a:graphic>
              </wp:anchor>
            </w:drawing>
          </mc:Choice>
          <mc:Fallback>
            <w:pict>
              <v:shape id="TextBox 11" o:spid="_x0000_s1046" type="#_x0000_t202" style="position:absolute;margin-left:24.6pt;margin-top:52.4pt;width:121.1pt;height:15.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" filled="f" stroked="f">
                <v:textbox style="mso-fit-shape-to-text:t" inset="0,2.88pt,0,0">
                  <w:txbxContent>
                    <w:p w:rsidR="003B06CC" w:rsidRDefault="003B06CC" w:rsidP="0051107E">
                      <w:pPr>
                        <w:pStyle w:val="NormalWeb"/>
                        <w:spacing w:before="0" w:beforeAutospacing="0" w:after="120" w:afterAutospacing="0" w:line="204" w:lineRule="auto"/>
                      </w:pPr>
                      <w:r>
                        <w:rPr>
                          <w:rFonts w:asciiTheme="minorHAnsi" w:hAnsi="Calibri" w:cstheme="minorBidi"/>
                          <w:color w:val="000000" w:themeColor="text1"/>
                          <w:kern w:val="24"/>
                        </w:rPr>
                        <w:t>Blueprint</w:t>
                      </w:r>
                    </w:p>
                  </w:txbxContent>
                </v:textbox>
              </v:shape>
            </w:pict>
          </mc:Fallback>
        </mc:AlternateContent>
      </w:r>
      <w:r w:rsidR="0051107E" w:rsidRPr="0051107E">
        <w:rPr>
          <w:noProof/>
        </w:rPr>
        <mc:AlternateContent>
          <mc:Choice Requires="wps">
            <w:drawing>
              <wp:anchor distT="0" distB="0" distL="114300" distR="114300" simplePos="0" relativeHeight="251661312" behindDoc="0" locked="0" layoutInCell="1" allowOverlap="1" wp14:anchorId="719E10FB" wp14:editId="57FE5C4D">
                <wp:simplePos x="0" y="0"/>
                <wp:positionH relativeFrom="column">
                  <wp:posOffset>2552065</wp:posOffset>
                </wp:positionH>
                <wp:positionV relativeFrom="paragraph">
                  <wp:posOffset>-40005</wp:posOffset>
                </wp:positionV>
                <wp:extent cx="708660" cy="245745"/>
                <wp:effectExtent l="0" t="0" r="0" b="0"/>
                <wp:wrapNone/>
                <wp:docPr id="2" name="TextBox 5"/>
                <wp:cNvGraphicFramePr/>
                <a:graphic xmlns:a="http://schemas.openxmlformats.org/drawingml/2006/main">
                  <a:graphicData uri="http://schemas.microsoft.com/office/word/2010/wordprocessingShape">
                    <wps:wsp>
                      <wps:cNvSpPr txBox="1"/>
                      <wps:spPr>
                        <a:xfrm>
                          <a:off x="0" y="0"/>
                          <a:ext cx="708660" cy="245745"/>
                        </a:xfrm>
                        <a:prstGeom prst="rect">
                          <a:avLst/>
                        </a:prstGeom>
                        <a:noFill/>
                      </wps:spPr>
                      <wps:txbx>
                        <w:txbxContent>
                          <w:p w:rsidR="003B06CC" w:rsidRDefault="003B06CC" w:rsidP="0051107E">
                            <w:pPr>
                              <w:pStyle w:val="NormalWeb"/>
                              <w:spacing w:before="0" w:beforeAutospacing="0" w:after="0" w:afterAutospacing="0"/>
                            </w:pPr>
                            <w:r>
                              <w:rPr>
                                <w:rFonts w:ascii="Arial" w:hAnsi="Arial" w:cstheme="minorBidi"/>
                                <w:color w:val="000000"/>
                                <w:sz w:val="20"/>
                                <w:szCs w:val="20"/>
                              </w:rPr>
                              <w:t>Month2016</w:t>
                            </w:r>
                          </w:p>
                        </w:txbxContent>
                      </wps:txbx>
                      <wps:bodyPr wrap="square" lIns="36000" rIns="36000" rtlCol="0">
                        <a:spAutoFit/>
                      </wps:bodyPr>
                    </wps:wsp>
                  </a:graphicData>
                </a:graphic>
              </wp:anchor>
            </w:drawing>
          </mc:Choice>
          <mc:Fallback>
            <w:pict>
              <v:shape id="TextBox 5" o:spid="_x0000_s1047" type="#_x0000_t202" style="position:absolute;margin-left:200.95pt;margin-top:-3.15pt;width:55.8pt;height:19.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" filled="f" stroked="f">
                <v:textbox style="mso-fit-shape-to-text:t" inset="1mm,,1mm">
                  <w:txbxContent>
                    <w:p w:rsidR="003B06CC" w:rsidRDefault="003B06CC" w:rsidP="0051107E">
                      <w:pPr>
                        <w:pStyle w:val="NormalWeb"/>
                        <w:spacing w:before="0" w:beforeAutospacing="0" w:after="0" w:afterAutospacing="0"/>
                      </w:pPr>
                      <w:r>
                        <w:rPr>
                          <w:rFonts w:ascii="Arial" w:hAnsi="Arial" w:cstheme="minorBidi"/>
                          <w:color w:val="000000"/>
                          <w:sz w:val="20"/>
                          <w:szCs w:val="20"/>
                        </w:rPr>
                        <w:t>Month2016</w:t>
                      </w:r>
                    </w:p>
                  </w:txbxContent>
                </v:textbox>
              </v:shape>
            </w:pict>
          </mc:Fallback>
        </mc:AlternateContent>
      </w:r>
    </w:p>
    <w:bookmarkStart w:id="28" w:name="_Toc413462693"/>
    <w:bookmarkStart w:id="29" w:name="_Toc413462694"/>
    <w:bookmarkStart w:id="30" w:name="_Toc413462695"/>
    <w:bookmarkStart w:id="31" w:name="_Toc413462696"/>
    <w:bookmarkStart w:id="32" w:name="_Toc413462697"/>
    <w:bookmarkStart w:id="33" w:name="_Toc413462698"/>
    <w:bookmarkStart w:id="34" w:name="_Toc413462699"/>
    <w:bookmarkStart w:id="35" w:name="_Toc413462700"/>
    <w:bookmarkStart w:id="36" w:name="_Toc414309473"/>
    <w:bookmarkStart w:id="37" w:name="_Toc443912658"/>
    <w:bookmarkStart w:id="38" w:name="_Toc443916130"/>
    <w:bookmarkStart w:id="39" w:name="_Toc443916209"/>
    <w:bookmarkStart w:id="40" w:name="_Toc445991896"/>
    <w:bookmarkStart w:id="41" w:name="_Toc446007648"/>
    <w:bookmarkEnd w:id="6"/>
    <w:bookmarkEnd w:id="28"/>
    <w:bookmarkEnd w:id="29"/>
    <w:bookmarkEnd w:id="30"/>
    <w:bookmarkEnd w:id="31"/>
    <w:bookmarkEnd w:id="32"/>
    <w:bookmarkEnd w:id="33"/>
    <w:bookmarkEnd w:id="34"/>
    <w:bookmarkEnd w:id="35"/>
    <w:p w:rsidR="001C06D4" w:rsidRDefault="001C06D4" w:rsidP="001C06D4">
      <w:pPr>
        <w:pStyle w:val="EYHeading1"/>
        <w:numPr>
          <w:ilvl w:val="0"/>
          <w:numId w:val="0"/>
        </w:numPr>
      </w:pPr>
      <w:r w:rsidRPr="001C06D4">
        <w:rPr>
          <w:noProof/>
        </w:rPr>
        <w:lastRenderedPageBreak/>
        <mc:AlternateContent>
          <mc:Choice Requires="wps">
            <w:drawing>
              <wp:anchor distT="0" distB="0" distL="114300" distR="114300" simplePos="0" relativeHeight="251801600" behindDoc="0" locked="0" layoutInCell="1" allowOverlap="1" wp14:anchorId="5427DE32" wp14:editId="18841768">
                <wp:simplePos x="0" y="0"/>
                <wp:positionH relativeFrom="column">
                  <wp:posOffset>3522980</wp:posOffset>
                </wp:positionH>
                <wp:positionV relativeFrom="paragraph">
                  <wp:posOffset>4592955</wp:posOffset>
                </wp:positionV>
                <wp:extent cx="484505" cy="193675"/>
                <wp:effectExtent l="0" t="0" r="0" b="0"/>
                <wp:wrapNone/>
                <wp:docPr id="108" name="TextBox 107"/>
                <wp:cNvGraphicFramePr/>
                <a:graphic xmlns:a="http://schemas.openxmlformats.org/drawingml/2006/main">
                  <a:graphicData uri="http://schemas.microsoft.com/office/word/2010/wordprocessingShape">
                    <wps:wsp>
                      <wps:cNvSpPr txBox="1"/>
                      <wps:spPr>
                        <a:xfrm>
                          <a:off x="0" y="0"/>
                          <a:ext cx="48450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107" o:spid="_x0000_s1048" type="#_x0000_t202" style="position:absolute;margin-left:277.4pt;margin-top:361.65pt;width:38.15pt;height:15.25pt;z-index:251801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800576" behindDoc="0" locked="0" layoutInCell="1" allowOverlap="1" wp14:anchorId="1E82B232" wp14:editId="16FAF199">
                <wp:simplePos x="0" y="0"/>
                <wp:positionH relativeFrom="column">
                  <wp:posOffset>659765</wp:posOffset>
                </wp:positionH>
                <wp:positionV relativeFrom="paragraph">
                  <wp:posOffset>4574540</wp:posOffset>
                </wp:positionV>
                <wp:extent cx="1512570" cy="219710"/>
                <wp:effectExtent l="0" t="0" r="0" b="0"/>
                <wp:wrapNone/>
                <wp:docPr id="107" name="TextBox 106"/>
                <wp:cNvGraphicFramePr/>
                <a:graphic xmlns:a="http://schemas.openxmlformats.org/drawingml/2006/main">
                  <a:graphicData uri="http://schemas.microsoft.com/office/word/2010/wordprocessingShape">
                    <wps:wsp>
                      <wps:cNvSpPr txBox="1"/>
                      <wps:spPr>
                        <a:xfrm>
                          <a:off x="0" y="0"/>
                          <a:ext cx="1512570" cy="219710"/>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b/>
                                <w:bCs/>
                                <w:color w:val="000000" w:themeColor="text1"/>
                                <w:kern w:val="24"/>
                                <w:sz w:val="28"/>
                                <w:szCs w:val="28"/>
                              </w:rPr>
                              <w:t>Total</w:t>
                            </w:r>
                          </w:p>
                        </w:txbxContent>
                      </wps:txbx>
                      <wps:bodyPr wrap="square" lIns="0" tIns="36576" rIns="0" bIns="0" rtlCol="0">
                        <a:spAutoFit/>
                      </wps:bodyPr>
                    </wps:wsp>
                  </a:graphicData>
                </a:graphic>
              </wp:anchor>
            </w:drawing>
          </mc:Choice>
          <mc:Fallback>
            <w:pict>
              <v:shape id="TextBox 106" o:spid="_x0000_s1049" type="#_x0000_t202" style="position:absolute;margin-left:51.95pt;margin-top:360.2pt;width:119.1pt;height:17.3pt;z-index:251800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b/>
                          <w:bCs/>
                          <w:color w:val="000000" w:themeColor="text1"/>
                          <w:kern w:val="24"/>
                          <w:sz w:val="28"/>
                          <w:szCs w:val="28"/>
                        </w:rPr>
                        <w:t>Total</w:t>
                      </w:r>
                    </w:p>
                  </w:txbxContent>
                </v:textbox>
              </v:shape>
            </w:pict>
          </mc:Fallback>
        </mc:AlternateContent>
      </w:r>
      <w:r w:rsidRPr="001C06D4">
        <w:rPr>
          <w:noProof/>
        </w:rPr>
        <mc:AlternateContent>
          <mc:Choice Requires="wps">
            <w:drawing>
              <wp:anchor distT="0" distB="0" distL="114300" distR="114300" simplePos="0" relativeHeight="251799552" behindDoc="0" locked="0" layoutInCell="1" allowOverlap="1" wp14:anchorId="34132E5C" wp14:editId="5EE6469A">
                <wp:simplePos x="0" y="0"/>
                <wp:positionH relativeFrom="column">
                  <wp:posOffset>633095</wp:posOffset>
                </wp:positionH>
                <wp:positionV relativeFrom="paragraph">
                  <wp:posOffset>4792980</wp:posOffset>
                </wp:positionV>
                <wp:extent cx="3401060" cy="0"/>
                <wp:effectExtent l="0" t="0" r="27940" b="19050"/>
                <wp:wrapNone/>
                <wp:docPr id="183" name="Straight Connector 102"/>
                <wp:cNvGraphicFramePr/>
                <a:graphic xmlns:a="http://schemas.openxmlformats.org/drawingml/2006/main">
                  <a:graphicData uri="http://schemas.microsoft.com/office/word/2010/wordprocessingShape">
                    <wps:wsp>
                      <wps:cNvCnPr/>
                      <wps:spPr>
                        <a:xfrm flipH="1">
                          <a:off x="0" y="0"/>
                          <a:ext cx="3401060" cy="0"/>
                        </a:xfrm>
                        <a:prstGeom prst="line">
                          <a:avLst/>
                        </a:prstGeom>
                        <a:noFill/>
                        <a:ln w="12700" cap="flat" cmpd="sng" algn="ctr">
                          <a:solidFill>
                            <a:srgbClr val="808080">
                              <a:lumMod val="50000"/>
                            </a:srgbClr>
                          </a:solidFill>
                          <a:prstDash val="solid"/>
                          <a:tailEnd type="none"/>
                        </a:ln>
                        <a:effectLst/>
                      </wps:spPr>
                      <wps:bodyPr/>
                    </wps:wsp>
                  </a:graphicData>
                </a:graphic>
              </wp:anchor>
            </w:drawing>
          </mc:Choice>
          <mc:Fallback>
            <w:pict>
              <v:line id="Straight Connector 102" o:spid="_x0000_s1026" style="position:absolute;flip:x;z-index:251799552;visibility:visible;mso-wrap-style:square;mso-wrap-distance-left:9pt;mso-wrap-distance-top:0;mso-wrap-distance-right:9pt;mso-wrap-distance-bottom:0;mso-position-horizontal:absolute;mso-position-horizontal-relative:text;mso-position-vertical:absolute;mso-position-vertical-relative:text" from="49.85pt,377.4pt" to="317.65pt,3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" strokecolor="#404040" strokeweight="1pt"/>
            </w:pict>
          </mc:Fallback>
        </mc:AlternateContent>
      </w:r>
      <w:r w:rsidRPr="001C06D4">
        <w:rPr>
          <w:noProof/>
        </w:rPr>
        <mc:AlternateContent>
          <mc:Choice Requires="wps">
            <w:drawing>
              <wp:anchor distT="0" distB="0" distL="114300" distR="114300" simplePos="0" relativeHeight="251798528" behindDoc="0" locked="0" layoutInCell="1" allowOverlap="1" wp14:anchorId="432F7137" wp14:editId="0E171AB5">
                <wp:simplePos x="0" y="0"/>
                <wp:positionH relativeFrom="column">
                  <wp:posOffset>3509010</wp:posOffset>
                </wp:positionH>
                <wp:positionV relativeFrom="paragraph">
                  <wp:posOffset>4302125</wp:posOffset>
                </wp:positionV>
                <wp:extent cx="484505" cy="193675"/>
                <wp:effectExtent l="0" t="0" r="0" b="0"/>
                <wp:wrapNone/>
                <wp:docPr id="182" name="TextBox 101"/>
                <wp:cNvGraphicFramePr/>
                <a:graphic xmlns:a="http://schemas.openxmlformats.org/drawingml/2006/main">
                  <a:graphicData uri="http://schemas.microsoft.com/office/word/2010/wordprocessingShape">
                    <wps:wsp>
                      <wps:cNvSpPr txBox="1"/>
                      <wps:spPr>
                        <a:xfrm>
                          <a:off x="0" y="0"/>
                          <a:ext cx="48450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_x0000_s1050" type="#_x0000_t202" style="position:absolute;margin-left:276.3pt;margin-top:338.75pt;width:38.15pt;height:15.25pt;z-index:251798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97504" behindDoc="0" locked="0" layoutInCell="1" allowOverlap="1" wp14:anchorId="27684F6C" wp14:editId="67BBA884">
                <wp:simplePos x="0" y="0"/>
                <wp:positionH relativeFrom="column">
                  <wp:posOffset>3269615</wp:posOffset>
                </wp:positionH>
                <wp:positionV relativeFrom="paragraph">
                  <wp:posOffset>4015105</wp:posOffset>
                </wp:positionV>
                <wp:extent cx="724535" cy="193675"/>
                <wp:effectExtent l="0" t="0" r="0" b="0"/>
                <wp:wrapNone/>
                <wp:docPr id="181" name="TextBox 100"/>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100" o:spid="_x0000_s1051" type="#_x0000_t202" style="position:absolute;margin-left:257.45pt;margin-top:316.15pt;width:57.05pt;height:15.25pt;z-index:251797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96480" behindDoc="0" locked="0" layoutInCell="1" allowOverlap="1" wp14:anchorId="253CB855" wp14:editId="25784955">
                <wp:simplePos x="0" y="0"/>
                <wp:positionH relativeFrom="column">
                  <wp:posOffset>3269615</wp:posOffset>
                </wp:positionH>
                <wp:positionV relativeFrom="paragraph">
                  <wp:posOffset>3728720</wp:posOffset>
                </wp:positionV>
                <wp:extent cx="724535" cy="193675"/>
                <wp:effectExtent l="0" t="0" r="0" b="0"/>
                <wp:wrapNone/>
                <wp:docPr id="180" name="TextBox 99"/>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_x0000_s1052" type="#_x0000_t202" style="position:absolute;margin-left:257.45pt;margin-top:293.6pt;width:57.05pt;height:15.25pt;z-index:251796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95456" behindDoc="0" locked="0" layoutInCell="1" allowOverlap="1" wp14:anchorId="12A1FB0D" wp14:editId="6B28EBE6">
                <wp:simplePos x="0" y="0"/>
                <wp:positionH relativeFrom="column">
                  <wp:posOffset>3269615</wp:posOffset>
                </wp:positionH>
                <wp:positionV relativeFrom="paragraph">
                  <wp:posOffset>3441700</wp:posOffset>
                </wp:positionV>
                <wp:extent cx="724535" cy="193675"/>
                <wp:effectExtent l="0" t="0" r="0" b="0"/>
                <wp:wrapNone/>
                <wp:docPr id="179" name="TextBox 98"/>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_x0000_s1053" type="#_x0000_t202" style="position:absolute;margin-left:257.45pt;margin-top:271pt;width:57.05pt;height:15.25pt;z-index:251795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94432" behindDoc="0" locked="0" layoutInCell="1" allowOverlap="1" wp14:anchorId="1BEED004" wp14:editId="33AEEDDD">
                <wp:simplePos x="0" y="0"/>
                <wp:positionH relativeFrom="column">
                  <wp:posOffset>3269615</wp:posOffset>
                </wp:positionH>
                <wp:positionV relativeFrom="paragraph">
                  <wp:posOffset>3154680</wp:posOffset>
                </wp:positionV>
                <wp:extent cx="724535" cy="193675"/>
                <wp:effectExtent l="0" t="0" r="0" b="0"/>
                <wp:wrapNone/>
                <wp:docPr id="178" name="TextBox 97"/>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97" o:spid="_x0000_s1054" type="#_x0000_t202" style="position:absolute;margin-left:257.45pt;margin-top:248.4pt;width:57.05pt;height:15.25pt;z-index:251794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93408" behindDoc="0" locked="0" layoutInCell="1" allowOverlap="1" wp14:anchorId="58E80AE7" wp14:editId="58F73508">
                <wp:simplePos x="0" y="0"/>
                <wp:positionH relativeFrom="column">
                  <wp:posOffset>3269615</wp:posOffset>
                </wp:positionH>
                <wp:positionV relativeFrom="paragraph">
                  <wp:posOffset>2868295</wp:posOffset>
                </wp:positionV>
                <wp:extent cx="724535" cy="193675"/>
                <wp:effectExtent l="0" t="0" r="0" b="0"/>
                <wp:wrapNone/>
                <wp:docPr id="177" name="TextBox 96"/>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96" o:spid="_x0000_s1055" type="#_x0000_t202" style="position:absolute;margin-left:257.45pt;margin-top:225.85pt;width:57.05pt;height:15.25pt;z-index:251793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92384" behindDoc="0" locked="0" layoutInCell="1" allowOverlap="1" wp14:anchorId="1EBA4A13" wp14:editId="6BB89065">
                <wp:simplePos x="0" y="0"/>
                <wp:positionH relativeFrom="column">
                  <wp:posOffset>3269615</wp:posOffset>
                </wp:positionH>
                <wp:positionV relativeFrom="paragraph">
                  <wp:posOffset>2581275</wp:posOffset>
                </wp:positionV>
                <wp:extent cx="724535" cy="193675"/>
                <wp:effectExtent l="0" t="0" r="0" b="0"/>
                <wp:wrapNone/>
                <wp:docPr id="176" name="TextBox 95"/>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_x0000_s1056" type="#_x0000_t202" style="position:absolute;margin-left:257.45pt;margin-top:203.25pt;width:57.05pt;height:15.25pt;z-index:251792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91360" behindDoc="0" locked="0" layoutInCell="1" allowOverlap="1" wp14:anchorId="22885633" wp14:editId="635F9E65">
                <wp:simplePos x="0" y="0"/>
                <wp:positionH relativeFrom="column">
                  <wp:posOffset>3269615</wp:posOffset>
                </wp:positionH>
                <wp:positionV relativeFrom="paragraph">
                  <wp:posOffset>2294255</wp:posOffset>
                </wp:positionV>
                <wp:extent cx="724535" cy="193675"/>
                <wp:effectExtent l="0" t="0" r="0" b="0"/>
                <wp:wrapNone/>
                <wp:docPr id="175" name="TextBox 94"/>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94" o:spid="_x0000_s1057" type="#_x0000_t202" style="position:absolute;margin-left:257.45pt;margin-top:180.65pt;width:57.05pt;height:15.25pt;z-index:251791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90336" behindDoc="0" locked="0" layoutInCell="1" allowOverlap="1" wp14:anchorId="664C678C" wp14:editId="1C2D646A">
                <wp:simplePos x="0" y="0"/>
                <wp:positionH relativeFrom="column">
                  <wp:posOffset>3269615</wp:posOffset>
                </wp:positionH>
                <wp:positionV relativeFrom="paragraph">
                  <wp:posOffset>2007870</wp:posOffset>
                </wp:positionV>
                <wp:extent cx="724535" cy="193675"/>
                <wp:effectExtent l="0" t="0" r="0" b="0"/>
                <wp:wrapNone/>
                <wp:docPr id="174" name="TextBox 93"/>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93" o:spid="_x0000_s1058" type="#_x0000_t202" style="position:absolute;margin-left:257.45pt;margin-top:158.1pt;width:57.05pt;height:15.25pt;z-index:251790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89312" behindDoc="0" locked="0" layoutInCell="1" allowOverlap="1" wp14:anchorId="14720855" wp14:editId="75B665D7">
                <wp:simplePos x="0" y="0"/>
                <wp:positionH relativeFrom="column">
                  <wp:posOffset>3269615</wp:posOffset>
                </wp:positionH>
                <wp:positionV relativeFrom="paragraph">
                  <wp:posOffset>1720850</wp:posOffset>
                </wp:positionV>
                <wp:extent cx="724535" cy="193675"/>
                <wp:effectExtent l="0" t="0" r="0" b="0"/>
                <wp:wrapNone/>
                <wp:docPr id="173" name="TextBox 92"/>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92" o:spid="_x0000_s1059" type="#_x0000_t202" style="position:absolute;margin-left:257.45pt;margin-top:135.5pt;width:57.05pt;height:15.25pt;z-index:251789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88288" behindDoc="0" locked="0" layoutInCell="1" allowOverlap="1" wp14:anchorId="716DD573" wp14:editId="1DA28FA5">
                <wp:simplePos x="0" y="0"/>
                <wp:positionH relativeFrom="column">
                  <wp:posOffset>3269615</wp:posOffset>
                </wp:positionH>
                <wp:positionV relativeFrom="paragraph">
                  <wp:posOffset>1433830</wp:posOffset>
                </wp:positionV>
                <wp:extent cx="724535" cy="193675"/>
                <wp:effectExtent l="0" t="0" r="0" b="0"/>
                <wp:wrapNone/>
                <wp:docPr id="172" name="TextBox 91"/>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91" o:spid="_x0000_s1060" type="#_x0000_t202" style="position:absolute;margin-left:257.45pt;margin-top:112.9pt;width:57.05pt;height:15.25pt;z-index:251788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87264" behindDoc="0" locked="0" layoutInCell="1" allowOverlap="1" wp14:anchorId="006D71F4" wp14:editId="01B95C49">
                <wp:simplePos x="0" y="0"/>
                <wp:positionH relativeFrom="column">
                  <wp:posOffset>3269615</wp:posOffset>
                </wp:positionH>
                <wp:positionV relativeFrom="paragraph">
                  <wp:posOffset>1147445</wp:posOffset>
                </wp:positionV>
                <wp:extent cx="724535" cy="193675"/>
                <wp:effectExtent l="0" t="0" r="0" b="0"/>
                <wp:wrapNone/>
                <wp:docPr id="171" name="TextBox 90"/>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90" o:spid="_x0000_s1061" type="#_x0000_t202" style="position:absolute;margin-left:257.45pt;margin-top:90.35pt;width:57.05pt;height:15.25pt;z-index:25178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86240" behindDoc="0" locked="0" layoutInCell="1" allowOverlap="1" wp14:anchorId="3F160A4D" wp14:editId="4B9610A3">
                <wp:simplePos x="0" y="0"/>
                <wp:positionH relativeFrom="column">
                  <wp:posOffset>3269615</wp:posOffset>
                </wp:positionH>
                <wp:positionV relativeFrom="paragraph">
                  <wp:posOffset>860425</wp:posOffset>
                </wp:positionV>
                <wp:extent cx="724535" cy="193675"/>
                <wp:effectExtent l="0" t="0" r="0" b="0"/>
                <wp:wrapNone/>
                <wp:docPr id="170" name="TextBox 89"/>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89" o:spid="_x0000_s1062" type="#_x0000_t202" style="position:absolute;margin-left:257.45pt;margin-top:67.75pt;width:57.05pt;height:15.25pt;z-index:251786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85216" behindDoc="0" locked="0" layoutInCell="1" allowOverlap="1" wp14:anchorId="57091495" wp14:editId="12676A07">
                <wp:simplePos x="0" y="0"/>
                <wp:positionH relativeFrom="column">
                  <wp:posOffset>3269615</wp:posOffset>
                </wp:positionH>
                <wp:positionV relativeFrom="paragraph">
                  <wp:posOffset>573405</wp:posOffset>
                </wp:positionV>
                <wp:extent cx="724535" cy="193675"/>
                <wp:effectExtent l="0" t="0" r="0" b="0"/>
                <wp:wrapNone/>
                <wp:docPr id="169" name="TextBox 88"/>
                <wp:cNvGraphicFramePr/>
                <a:graphic xmlns:a="http://schemas.openxmlformats.org/drawingml/2006/main">
                  <a:graphicData uri="http://schemas.microsoft.com/office/word/2010/wordprocessingShape">
                    <wps:wsp>
                      <wps:cNvSpPr txBox="1"/>
                      <wps:spPr>
                        <a:xfrm>
                          <a:off x="0" y="0"/>
                          <a:ext cx="724535" cy="193675"/>
                        </a:xfrm>
                        <a:prstGeom prst="rect">
                          <a:avLst/>
                        </a:prstGeom>
                        <a:noFill/>
                      </wps:spPr>
                      <wps:txbx>
                        <w:txbxContent>
                          <w:p w:rsidR="003B06CC" w:rsidRDefault="003B06CC" w:rsidP="001C06D4">
                            <w:pPr>
                              <w:pStyle w:val="NormalWeb"/>
                              <w:spacing w:before="0" w:beforeAutospacing="0" w:after="120" w:afterAutospacing="0" w:line="204" w:lineRule="auto"/>
                              <w:jc w:val="right"/>
                            </w:pPr>
                          </w:p>
                        </w:txbxContent>
                      </wps:txbx>
                      <wps:bodyPr wrap="square" lIns="0" tIns="36576" rIns="0" bIns="0" rtlCol="0">
                        <a:spAutoFit/>
                      </wps:bodyPr>
                    </wps:wsp>
                  </a:graphicData>
                </a:graphic>
              </wp:anchor>
            </w:drawing>
          </mc:Choice>
          <mc:Fallback>
            <w:pict>
              <v:shape id="TextBox 88" o:spid="_x0000_s1063" type="#_x0000_t202" style="position:absolute;margin-left:257.45pt;margin-top:45.15pt;width:57.05pt;height:15.25pt;z-index:251785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jc w:val="right"/>
                      </w:pPr>
                    </w:p>
                  </w:txbxContent>
                </v:textbox>
              </v:shape>
            </w:pict>
          </mc:Fallback>
        </mc:AlternateContent>
      </w:r>
      <w:r w:rsidRPr="001C06D4">
        <w:rPr>
          <w:noProof/>
        </w:rPr>
        <mc:AlternateContent>
          <mc:Choice Requires="wps">
            <w:drawing>
              <wp:anchor distT="0" distB="0" distL="114300" distR="114300" simplePos="0" relativeHeight="251784192" behindDoc="0" locked="0" layoutInCell="1" allowOverlap="1" wp14:anchorId="245B567A" wp14:editId="5F11482E">
                <wp:simplePos x="0" y="0"/>
                <wp:positionH relativeFrom="column">
                  <wp:posOffset>3339465</wp:posOffset>
                </wp:positionH>
                <wp:positionV relativeFrom="paragraph">
                  <wp:posOffset>247015</wp:posOffset>
                </wp:positionV>
                <wp:extent cx="724535" cy="350520"/>
                <wp:effectExtent l="0" t="0" r="0" b="0"/>
                <wp:wrapNone/>
                <wp:docPr id="168" name="TextBox 85"/>
                <wp:cNvGraphicFramePr/>
                <a:graphic xmlns:a="http://schemas.openxmlformats.org/drawingml/2006/main">
                  <a:graphicData uri="http://schemas.microsoft.com/office/word/2010/wordprocessingShape">
                    <wps:wsp>
                      <wps:cNvSpPr txBox="1"/>
                      <wps:spPr>
                        <a:xfrm>
                          <a:off x="0" y="0"/>
                          <a:ext cx="724535" cy="350520"/>
                        </a:xfrm>
                        <a:prstGeom prst="rect">
                          <a:avLst/>
                        </a:prstGeom>
                        <a:noFill/>
                      </wps:spPr>
                      <wps:txbx>
                        <w:txbxContent>
                          <w:p w:rsidR="003B06CC" w:rsidRDefault="003B06CC" w:rsidP="001C06D4">
                            <w:pPr>
                              <w:pStyle w:val="NormalWeb"/>
                              <w:spacing w:before="0" w:beforeAutospacing="0" w:after="120" w:afterAutospacing="0" w:line="204" w:lineRule="auto"/>
                              <w:jc w:val="center"/>
                            </w:pPr>
                            <w:r>
                              <w:rPr>
                                <w:rFonts w:asciiTheme="minorHAnsi" w:hAnsi="Calibri" w:cstheme="minorBidi"/>
                                <w:b/>
                                <w:bCs/>
                                <w:color w:val="000000" w:themeColor="text1"/>
                                <w:kern w:val="24"/>
                              </w:rPr>
                              <w:t>No of hours</w:t>
                            </w:r>
                          </w:p>
                        </w:txbxContent>
                      </wps:txbx>
                      <wps:bodyPr wrap="square" lIns="0" tIns="36576" rIns="0" bIns="0" rtlCol="0">
                        <a:spAutoFit/>
                      </wps:bodyPr>
                    </wps:wsp>
                  </a:graphicData>
                </a:graphic>
              </wp:anchor>
            </w:drawing>
          </mc:Choice>
          <mc:Fallback>
            <w:pict>
              <v:shape id="TextBox 85" o:spid="_x0000_s1064" type="#_x0000_t202" style="position:absolute;margin-left:262.95pt;margin-top:19.45pt;width:57.05pt;height:27.6pt;z-index:251784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jc w:val="center"/>
                      </w:pPr>
                      <w:r>
                        <w:rPr>
                          <w:rFonts w:asciiTheme="minorHAnsi" w:hAnsi="Calibri" w:cstheme="minorBidi"/>
                          <w:b/>
                          <w:bCs/>
                          <w:color w:val="000000" w:themeColor="text1"/>
                          <w:kern w:val="24"/>
                        </w:rPr>
                        <w:t>No of hours</w:t>
                      </w:r>
                    </w:p>
                  </w:txbxContent>
                </v:textbox>
              </v:shape>
            </w:pict>
          </mc:Fallback>
        </mc:AlternateContent>
      </w:r>
      <w:r w:rsidRPr="001C06D4">
        <w:rPr>
          <w:noProof/>
        </w:rPr>
        <mc:AlternateContent>
          <mc:Choice Requires="wps">
            <w:drawing>
              <wp:anchor distT="0" distB="0" distL="114300" distR="114300" simplePos="0" relativeHeight="251783168" behindDoc="0" locked="0" layoutInCell="1" allowOverlap="1" wp14:anchorId="350AFFF4" wp14:editId="0209F50F">
                <wp:simplePos x="0" y="0"/>
                <wp:positionH relativeFrom="column">
                  <wp:posOffset>659765</wp:posOffset>
                </wp:positionH>
                <wp:positionV relativeFrom="paragraph">
                  <wp:posOffset>332105</wp:posOffset>
                </wp:positionV>
                <wp:extent cx="2209800" cy="219710"/>
                <wp:effectExtent l="0" t="0" r="0" b="0"/>
                <wp:wrapNone/>
                <wp:docPr id="167" name="TextBox 84"/>
                <wp:cNvGraphicFramePr/>
                <a:graphic xmlns:a="http://schemas.openxmlformats.org/drawingml/2006/main">
                  <a:graphicData uri="http://schemas.microsoft.com/office/word/2010/wordprocessingShape">
                    <wps:wsp>
                      <wps:cNvSpPr txBox="1"/>
                      <wps:spPr>
                        <a:xfrm>
                          <a:off x="0" y="0"/>
                          <a:ext cx="2209800" cy="219710"/>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b/>
                                <w:bCs/>
                                <w:color w:val="000000" w:themeColor="text1"/>
                                <w:kern w:val="24"/>
                                <w:sz w:val="28"/>
                                <w:szCs w:val="28"/>
                              </w:rPr>
                              <w:t>Activities</w:t>
                            </w:r>
                          </w:p>
                        </w:txbxContent>
                      </wps:txbx>
                      <wps:bodyPr wrap="square" lIns="0" tIns="36576" rIns="0" bIns="0" rtlCol="0">
                        <a:spAutoFit/>
                      </wps:bodyPr>
                    </wps:wsp>
                  </a:graphicData>
                </a:graphic>
              </wp:anchor>
            </w:drawing>
          </mc:Choice>
          <mc:Fallback>
            <w:pict>
              <v:shape id="TextBox 84" o:spid="_x0000_s1065" type="#_x0000_t202" style="position:absolute;margin-left:51.95pt;margin-top:26.15pt;width:174pt;height:17.3pt;z-index:251783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b/>
                          <w:bCs/>
                          <w:color w:val="000000" w:themeColor="text1"/>
                          <w:kern w:val="24"/>
                          <w:sz w:val="28"/>
                          <w:szCs w:val="28"/>
                        </w:rPr>
                        <w:t>Activities</w:t>
                      </w:r>
                    </w:p>
                  </w:txbxContent>
                </v:textbox>
              </v:shape>
            </w:pict>
          </mc:Fallback>
        </mc:AlternateContent>
      </w:r>
      <w:r w:rsidRPr="001C06D4">
        <w:rPr>
          <w:noProof/>
        </w:rPr>
        <mc:AlternateContent>
          <mc:Choice Requires="wps">
            <w:drawing>
              <wp:anchor distT="0" distB="0" distL="114300" distR="114300" simplePos="0" relativeHeight="251782144" behindDoc="0" locked="0" layoutInCell="1" allowOverlap="1" wp14:anchorId="530AE384" wp14:editId="63C71918">
                <wp:simplePos x="0" y="0"/>
                <wp:positionH relativeFrom="column">
                  <wp:posOffset>614045</wp:posOffset>
                </wp:positionH>
                <wp:positionV relativeFrom="paragraph">
                  <wp:posOffset>234950</wp:posOffset>
                </wp:positionV>
                <wp:extent cx="3401060" cy="0"/>
                <wp:effectExtent l="0" t="0" r="27940" b="19050"/>
                <wp:wrapNone/>
                <wp:docPr id="81" name="Straight Connector 80"/>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80" o:spid="_x0000_s1026" style="position:absolute;flip:x;z-index:251782144;visibility:visible;mso-wrap-style:square;mso-wrap-distance-left:9pt;mso-wrap-distance-top:0;mso-wrap-distance-right:9pt;mso-wrap-distance-bottom:0;mso-position-horizontal:absolute;mso-position-horizontal-relative:text;mso-position-vertical:absolute;mso-position-vertical-relative:text" from="48.35pt,18.5pt" to="316.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" strokecolor="#404040">
                <v:stroke dashstyle="1 1"/>
              </v:line>
            </w:pict>
          </mc:Fallback>
        </mc:AlternateContent>
      </w:r>
      <w:r w:rsidRPr="001C06D4">
        <w:rPr>
          <w:noProof/>
        </w:rPr>
        <mc:AlternateContent>
          <mc:Choice Requires="wps">
            <w:drawing>
              <wp:anchor distT="0" distB="0" distL="114300" distR="114300" simplePos="0" relativeHeight="251781120" behindDoc="0" locked="0" layoutInCell="1" allowOverlap="1" wp14:anchorId="681A8BE7" wp14:editId="5D76031E">
                <wp:simplePos x="0" y="0"/>
                <wp:positionH relativeFrom="column">
                  <wp:posOffset>614045</wp:posOffset>
                </wp:positionH>
                <wp:positionV relativeFrom="paragraph">
                  <wp:posOffset>234950</wp:posOffset>
                </wp:positionV>
                <wp:extent cx="19050" cy="4558030"/>
                <wp:effectExtent l="0" t="0" r="19050" b="13970"/>
                <wp:wrapNone/>
                <wp:docPr id="80" name="Straight Connector 79"/>
                <wp:cNvGraphicFramePr/>
                <a:graphic xmlns:a="http://schemas.openxmlformats.org/drawingml/2006/main">
                  <a:graphicData uri="http://schemas.microsoft.com/office/word/2010/wordprocessingShape">
                    <wps:wsp>
                      <wps:cNvCnPr/>
                      <wps:spPr>
                        <a:xfrm>
                          <a:off x="0" y="0"/>
                          <a:ext cx="19050" cy="455803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79" o:spid="_x0000_s1026" style="position:absolute;z-index:251781120;visibility:visible;mso-wrap-style:square;mso-wrap-distance-left:9pt;mso-wrap-distance-top:0;mso-wrap-distance-right:9pt;mso-wrap-distance-bottom:0;mso-position-horizontal:absolute;mso-position-horizontal-relative:text;mso-position-vertical:absolute;mso-position-vertical-relative:text" from="48.35pt,18.5pt" to="49.85pt,3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" strokecolor="#0d0d0d">
                <v:stroke dashstyle="1 1"/>
              </v:line>
            </w:pict>
          </mc:Fallback>
        </mc:AlternateContent>
      </w:r>
      <w:r w:rsidRPr="001C06D4">
        <w:rPr>
          <w:noProof/>
        </w:rPr>
        <mc:AlternateContent>
          <mc:Choice Requires="wps">
            <w:drawing>
              <wp:anchor distT="0" distB="0" distL="114300" distR="114300" simplePos="0" relativeHeight="251780096" behindDoc="0" locked="0" layoutInCell="1" allowOverlap="1" wp14:anchorId="13628CD0" wp14:editId="46C0C527">
                <wp:simplePos x="0" y="0"/>
                <wp:positionH relativeFrom="column">
                  <wp:posOffset>659765</wp:posOffset>
                </wp:positionH>
                <wp:positionV relativeFrom="paragraph">
                  <wp:posOffset>4289425</wp:posOffset>
                </wp:positionV>
                <wp:extent cx="2649855" cy="193675"/>
                <wp:effectExtent l="0" t="0" r="0" b="0"/>
                <wp:wrapNone/>
                <wp:docPr id="166" name="TextBox 51"/>
                <wp:cNvGraphicFramePr/>
                <a:graphic xmlns:a="http://schemas.openxmlformats.org/drawingml/2006/main">
                  <a:graphicData uri="http://schemas.microsoft.com/office/word/2010/wordprocessingShape">
                    <wps:wsp>
                      <wps:cNvSpPr txBox="1"/>
                      <wps:spPr>
                        <a:xfrm>
                          <a:off x="0" y="0"/>
                          <a:ext cx="2649855" cy="193675"/>
                        </a:xfrm>
                        <a:prstGeom prst="rect">
                          <a:avLst/>
                        </a:prstGeom>
                        <a:noFill/>
                      </wps:spPr>
                      <wps:txbx>
                        <w:txbxContent>
                          <w:p w:rsidR="003B06CC" w:rsidRDefault="00A70436" w:rsidP="001C06D4">
                            <w:pPr>
                              <w:pStyle w:val="NormalWeb"/>
                              <w:spacing w:before="0" w:beforeAutospacing="0" w:after="120" w:afterAutospacing="0" w:line="204" w:lineRule="auto"/>
                            </w:pPr>
                            <w:r>
                              <w:rPr>
                                <w:rFonts w:asciiTheme="minorHAnsi" w:hAnsi="Calibri" w:cstheme="minorBidi"/>
                                <w:color w:val="000000" w:themeColor="text1"/>
                                <w:kern w:val="24"/>
                              </w:rPr>
                              <w:t>…………..</w:t>
                            </w:r>
                            <w:r w:rsidR="003B06CC">
                              <w:rPr>
                                <w:rFonts w:asciiTheme="minorHAnsi" w:hAnsi="Calibri" w:cstheme="minorBidi"/>
                                <w:color w:val="000000" w:themeColor="text1"/>
                                <w:kern w:val="24"/>
                              </w:rPr>
                              <w:t xml:space="preserve"> </w:t>
                            </w:r>
                          </w:p>
                        </w:txbxContent>
                      </wps:txbx>
                      <wps:bodyPr wrap="square" lIns="0" tIns="36576" rIns="0" bIns="0" rtlCol="0">
                        <a:spAutoFit/>
                      </wps:bodyPr>
                    </wps:wsp>
                  </a:graphicData>
                </a:graphic>
              </wp:anchor>
            </w:drawing>
          </mc:Choice>
          <mc:Fallback>
            <w:pict>
              <v:shape id="TextBox 51" o:spid="_x0000_s1066" type="#_x0000_t202" style="position:absolute;margin-left:51.95pt;margin-top:337.75pt;width:208.65pt;height:15.25pt;z-index:2517800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" filled="f" stroked="f">
                <v:textbox style="mso-fit-shape-to-text:t" inset="0,2.88pt,0,0">
                  <w:txbxContent>
                    <w:p w:rsidR="003B06CC" w:rsidRDefault="00A70436" w:rsidP="001C06D4">
                      <w:pPr>
                        <w:pStyle w:val="NormalWeb"/>
                        <w:spacing w:before="0" w:beforeAutospacing="0" w:after="120" w:afterAutospacing="0" w:line="204" w:lineRule="auto"/>
                      </w:pPr>
                      <w:r>
                        <w:rPr>
                          <w:rFonts w:asciiTheme="minorHAnsi" w:hAnsi="Calibri" w:cstheme="minorBidi"/>
                          <w:color w:val="000000" w:themeColor="text1"/>
                          <w:kern w:val="24"/>
                        </w:rPr>
                        <w:t>…………..</w:t>
                      </w:r>
                      <w:r w:rsidR="003B06CC">
                        <w:rPr>
                          <w:rFonts w:asciiTheme="minorHAnsi" w:hAnsi="Calibri" w:cstheme="minorBidi"/>
                          <w:color w:val="000000" w:themeColor="text1"/>
                          <w:kern w:val="24"/>
                        </w:rPr>
                        <w:t xml:space="preserve"> </w:t>
                      </w:r>
                    </w:p>
                  </w:txbxContent>
                </v:textbox>
              </v:shape>
            </w:pict>
          </mc:Fallback>
        </mc:AlternateContent>
      </w:r>
      <w:r w:rsidRPr="001C06D4">
        <w:rPr>
          <w:noProof/>
        </w:rPr>
        <mc:AlternateContent>
          <mc:Choice Requires="wps">
            <w:drawing>
              <wp:anchor distT="0" distB="0" distL="114300" distR="114300" simplePos="0" relativeHeight="251779072" behindDoc="0" locked="0" layoutInCell="1" allowOverlap="1" wp14:anchorId="6C584ED8" wp14:editId="12D5A0F8">
                <wp:simplePos x="0" y="0"/>
                <wp:positionH relativeFrom="column">
                  <wp:posOffset>635000</wp:posOffset>
                </wp:positionH>
                <wp:positionV relativeFrom="paragraph">
                  <wp:posOffset>4005580</wp:posOffset>
                </wp:positionV>
                <wp:extent cx="2052955" cy="193675"/>
                <wp:effectExtent l="0" t="0" r="0" b="0"/>
                <wp:wrapNone/>
                <wp:docPr id="165" name="TextBox 50"/>
                <wp:cNvGraphicFramePr/>
                <a:graphic xmlns:a="http://schemas.openxmlformats.org/drawingml/2006/main">
                  <a:graphicData uri="http://schemas.microsoft.com/office/word/2010/wordprocessingShape">
                    <wps:wsp>
                      <wps:cNvSpPr txBox="1"/>
                      <wps:spPr>
                        <a:xfrm>
                          <a:off x="0" y="0"/>
                          <a:ext cx="2052955"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TextBox 50" o:spid="_x0000_s1067" type="#_x0000_t202" style="position:absolute;margin-left:50pt;margin-top:315.4pt;width:161.65pt;height:15.25pt;z-index:251779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Pr="001C06D4">
        <w:rPr>
          <w:noProof/>
        </w:rPr>
        <mc:AlternateContent>
          <mc:Choice Requires="wps">
            <w:drawing>
              <wp:anchor distT="0" distB="0" distL="114300" distR="114300" simplePos="0" relativeHeight="251778048" behindDoc="0" locked="0" layoutInCell="1" allowOverlap="1" wp14:anchorId="288CFE2C" wp14:editId="43FF9AAD">
                <wp:simplePos x="0" y="0"/>
                <wp:positionH relativeFrom="column">
                  <wp:posOffset>635000</wp:posOffset>
                </wp:positionH>
                <wp:positionV relativeFrom="paragraph">
                  <wp:posOffset>3721735</wp:posOffset>
                </wp:positionV>
                <wp:extent cx="2234565" cy="193675"/>
                <wp:effectExtent l="0" t="0" r="0" b="0"/>
                <wp:wrapNone/>
                <wp:docPr id="50" name="TextBox 49"/>
                <wp:cNvGraphicFramePr/>
                <a:graphic xmlns:a="http://schemas.openxmlformats.org/drawingml/2006/main">
                  <a:graphicData uri="http://schemas.microsoft.com/office/word/2010/wordprocessingShape">
                    <wps:wsp>
                      <wps:cNvSpPr txBox="1"/>
                      <wps:spPr>
                        <a:xfrm>
                          <a:off x="0" y="0"/>
                          <a:ext cx="2234565"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TextBox 49" o:spid="_x0000_s1068" type="#_x0000_t202" style="position:absolute;margin-left:50pt;margin-top:293.05pt;width:175.95pt;height:15.25pt;z-index:251778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Pr="001C06D4">
        <w:rPr>
          <w:noProof/>
        </w:rPr>
        <mc:AlternateContent>
          <mc:Choice Requires="wps">
            <w:drawing>
              <wp:anchor distT="0" distB="0" distL="114300" distR="114300" simplePos="0" relativeHeight="251777024" behindDoc="0" locked="0" layoutInCell="1" allowOverlap="1" wp14:anchorId="3FDDBDA2" wp14:editId="38C0C113">
                <wp:simplePos x="0" y="0"/>
                <wp:positionH relativeFrom="column">
                  <wp:posOffset>635000</wp:posOffset>
                </wp:positionH>
                <wp:positionV relativeFrom="paragraph">
                  <wp:posOffset>3437255</wp:posOffset>
                </wp:positionV>
                <wp:extent cx="1537970" cy="193675"/>
                <wp:effectExtent l="0" t="0" r="0" b="0"/>
                <wp:wrapNone/>
                <wp:docPr id="164" name="TextBox 48"/>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A70436"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TextBox 48" o:spid="_x0000_s1069" type="#_x0000_t202" style="position:absolute;margin-left:50pt;margin-top:270.65pt;width:121.1pt;height:15.25pt;z-index:251777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" filled="f" stroked="f">
                <v:textbox style="mso-fit-shape-to-text:t" inset="0,2.88pt,0,0">
                  <w:txbxContent>
                    <w:p w:rsidR="003B06CC" w:rsidRDefault="00A70436"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Pr="001C06D4">
        <w:rPr>
          <w:noProof/>
        </w:rPr>
        <mc:AlternateContent>
          <mc:Choice Requires="wps">
            <w:drawing>
              <wp:anchor distT="0" distB="0" distL="114300" distR="114300" simplePos="0" relativeHeight="251776000" behindDoc="0" locked="0" layoutInCell="1" allowOverlap="1" wp14:anchorId="55BBCBD8" wp14:editId="2088046C">
                <wp:simplePos x="0" y="0"/>
                <wp:positionH relativeFrom="column">
                  <wp:posOffset>4015105</wp:posOffset>
                </wp:positionH>
                <wp:positionV relativeFrom="paragraph">
                  <wp:posOffset>234950</wp:posOffset>
                </wp:positionV>
                <wp:extent cx="19050" cy="4558030"/>
                <wp:effectExtent l="0" t="0" r="19050" b="13970"/>
                <wp:wrapNone/>
                <wp:docPr id="163" name="Straight Connector 37"/>
                <wp:cNvGraphicFramePr/>
                <a:graphic xmlns:a="http://schemas.openxmlformats.org/drawingml/2006/main">
                  <a:graphicData uri="http://schemas.microsoft.com/office/word/2010/wordprocessingShape">
                    <wps:wsp>
                      <wps:cNvCnPr/>
                      <wps:spPr>
                        <a:xfrm>
                          <a:off x="0" y="0"/>
                          <a:ext cx="19050" cy="455803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37" o:spid="_x0000_s1026" style="position:absolute;z-index:251776000;visibility:visible;mso-wrap-style:square;mso-wrap-distance-left:9pt;mso-wrap-distance-top:0;mso-wrap-distance-right:9pt;mso-wrap-distance-bottom:0;mso-position-horizontal:absolute;mso-position-horizontal-relative:text;mso-position-vertical:absolute;mso-position-vertical-relative:text" from="316.15pt,18.5pt" to="317.65pt,3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" strokecolor="#0d0d0d">
                <v:stroke dashstyle="1 1"/>
              </v:line>
            </w:pict>
          </mc:Fallback>
        </mc:AlternateContent>
      </w:r>
      <w:r w:rsidRPr="001C06D4">
        <w:rPr>
          <w:noProof/>
        </w:rPr>
        <mc:AlternateContent>
          <mc:Choice Requires="wps">
            <w:drawing>
              <wp:anchor distT="0" distB="0" distL="114300" distR="114300" simplePos="0" relativeHeight="251774976" behindDoc="0" locked="0" layoutInCell="1" allowOverlap="1" wp14:anchorId="1D1E6CBE" wp14:editId="333E6FC5">
                <wp:simplePos x="0" y="0"/>
                <wp:positionH relativeFrom="column">
                  <wp:posOffset>3392170</wp:posOffset>
                </wp:positionH>
                <wp:positionV relativeFrom="paragraph">
                  <wp:posOffset>234950</wp:posOffset>
                </wp:positionV>
                <wp:extent cx="0" cy="4558030"/>
                <wp:effectExtent l="0" t="0" r="19050" b="13970"/>
                <wp:wrapNone/>
                <wp:docPr id="162" name="Straight Connector 35"/>
                <wp:cNvGraphicFramePr/>
                <a:graphic xmlns:a="http://schemas.openxmlformats.org/drawingml/2006/main">
                  <a:graphicData uri="http://schemas.microsoft.com/office/word/2010/wordprocessingShape">
                    <wps:wsp>
                      <wps:cNvCnPr/>
                      <wps:spPr>
                        <a:xfrm>
                          <a:off x="0" y="0"/>
                          <a:ext cx="0" cy="4558030"/>
                        </a:xfrm>
                        <a:prstGeom prst="line">
                          <a:avLst/>
                        </a:prstGeom>
                        <a:noFill/>
                        <a:ln w="9525" cap="flat" cmpd="sng" algn="ctr">
                          <a:solidFill>
                            <a:srgbClr val="000000">
                              <a:lumMod val="95000"/>
                              <a:lumOff val="5000"/>
                            </a:srgbClr>
                          </a:solidFill>
                          <a:prstDash val="sysDot"/>
                          <a:tailEnd type="none"/>
                        </a:ln>
                        <a:effectLst/>
                      </wps:spPr>
                      <wps:bodyPr/>
                    </wps:wsp>
                  </a:graphicData>
                </a:graphic>
              </wp:anchor>
            </w:drawing>
          </mc:Choice>
          <mc:Fallback>
            <w:pict>
              <v:line id="Straight Connector 35" o:spid="_x0000_s1026" style="position:absolute;z-index:251774976;visibility:visible;mso-wrap-style:square;mso-wrap-distance-left:9pt;mso-wrap-distance-top:0;mso-wrap-distance-right:9pt;mso-wrap-distance-bottom:0;mso-position-horizontal:absolute;mso-position-horizontal-relative:text;mso-position-vertical:absolute;mso-position-vertical-relative:text" from="267.1pt,18.5pt" to="267.1pt,3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" strokecolor="#0d0d0d">
                <v:stroke dashstyle="1 1"/>
              </v:line>
            </w:pict>
          </mc:Fallback>
        </mc:AlternateContent>
      </w:r>
      <w:r w:rsidRPr="001C06D4">
        <w:rPr>
          <w:noProof/>
        </w:rPr>
        <mc:AlternateContent>
          <mc:Choice Requires="wps">
            <w:drawing>
              <wp:anchor distT="0" distB="0" distL="114300" distR="114300" simplePos="0" relativeHeight="251773952" behindDoc="0" locked="0" layoutInCell="1" allowOverlap="1" wp14:anchorId="7D529BA0" wp14:editId="652938C4">
                <wp:simplePos x="0" y="0"/>
                <wp:positionH relativeFrom="column">
                  <wp:posOffset>633095</wp:posOffset>
                </wp:positionH>
                <wp:positionV relativeFrom="paragraph">
                  <wp:posOffset>4502150</wp:posOffset>
                </wp:positionV>
                <wp:extent cx="3401060" cy="0"/>
                <wp:effectExtent l="0" t="0" r="27940" b="19050"/>
                <wp:wrapNone/>
                <wp:docPr id="161" name="Straight Connector 34"/>
                <wp:cNvGraphicFramePr/>
                <a:graphic xmlns:a="http://schemas.openxmlformats.org/drawingml/2006/main">
                  <a:graphicData uri="http://schemas.microsoft.com/office/word/2010/wordprocessingShape">
                    <wps:wsp>
                      <wps:cNvCnPr/>
                      <wps:spPr>
                        <a:xfrm flipH="1">
                          <a:off x="0" y="0"/>
                          <a:ext cx="3401060" cy="0"/>
                        </a:xfrm>
                        <a:prstGeom prst="line">
                          <a:avLst/>
                        </a:prstGeom>
                        <a:noFill/>
                        <a:ln w="12700" cap="flat" cmpd="sng" algn="ctr">
                          <a:solidFill>
                            <a:srgbClr val="808080">
                              <a:lumMod val="50000"/>
                            </a:srgbClr>
                          </a:solidFill>
                          <a:prstDash val="solid"/>
                          <a:tailEnd type="none"/>
                        </a:ln>
                        <a:effectLst/>
                      </wps:spPr>
                      <wps:bodyPr/>
                    </wps:wsp>
                  </a:graphicData>
                </a:graphic>
              </wp:anchor>
            </w:drawing>
          </mc:Choice>
          <mc:Fallback>
            <w:pict>
              <v:line id="Straight Connector 34" o:spid="_x0000_s1026" style="position:absolute;flip:x;z-index:251773952;visibility:visible;mso-wrap-style:square;mso-wrap-distance-left:9pt;mso-wrap-distance-top:0;mso-wrap-distance-right:9pt;mso-wrap-distance-bottom:0;mso-position-horizontal:absolute;mso-position-horizontal-relative:text;mso-position-vertical:absolute;mso-position-vertical-relative:text" from="49.85pt,354.5pt" to="317.65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" strokecolor="#404040" strokeweight="1pt"/>
            </w:pict>
          </mc:Fallback>
        </mc:AlternateContent>
      </w:r>
      <w:r w:rsidRPr="001C06D4">
        <w:rPr>
          <w:noProof/>
        </w:rPr>
        <mc:AlternateContent>
          <mc:Choice Requires="wps">
            <w:drawing>
              <wp:anchor distT="0" distB="0" distL="114300" distR="114300" simplePos="0" relativeHeight="251772928" behindDoc="0" locked="0" layoutInCell="1" allowOverlap="1" wp14:anchorId="7973A9C4" wp14:editId="6544B9FD">
                <wp:simplePos x="0" y="0"/>
                <wp:positionH relativeFrom="column">
                  <wp:posOffset>633095</wp:posOffset>
                </wp:positionH>
                <wp:positionV relativeFrom="paragraph">
                  <wp:posOffset>4223385</wp:posOffset>
                </wp:positionV>
                <wp:extent cx="3401060" cy="0"/>
                <wp:effectExtent l="0" t="0" r="27940" b="19050"/>
                <wp:wrapNone/>
                <wp:docPr id="160" name="Straight Connector 33"/>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3" o:spid="_x0000_s1026" style="position:absolute;flip:x;z-index:251772928;visibility:visible;mso-wrap-style:square;mso-wrap-distance-left:9pt;mso-wrap-distance-top:0;mso-wrap-distance-right:9pt;mso-wrap-distance-bottom:0;mso-position-horizontal:absolute;mso-position-horizontal-relative:text;mso-position-vertical:absolute;mso-position-vertical-relative:text" from="49.85pt,332.55pt" to="317.65pt,3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" strokecolor="#404040">
                <v:stroke dashstyle="1 1"/>
              </v:line>
            </w:pict>
          </mc:Fallback>
        </mc:AlternateContent>
      </w:r>
      <w:r w:rsidRPr="001C06D4">
        <w:rPr>
          <w:noProof/>
        </w:rPr>
        <mc:AlternateContent>
          <mc:Choice Requires="wps">
            <w:drawing>
              <wp:anchor distT="0" distB="0" distL="114300" distR="114300" simplePos="0" relativeHeight="251771904" behindDoc="0" locked="0" layoutInCell="1" allowOverlap="1" wp14:anchorId="18A00D6F" wp14:editId="4F300BBA">
                <wp:simplePos x="0" y="0"/>
                <wp:positionH relativeFrom="column">
                  <wp:posOffset>633095</wp:posOffset>
                </wp:positionH>
                <wp:positionV relativeFrom="paragraph">
                  <wp:posOffset>3943985</wp:posOffset>
                </wp:positionV>
                <wp:extent cx="3401060" cy="0"/>
                <wp:effectExtent l="0" t="0" r="27940" b="19050"/>
                <wp:wrapNone/>
                <wp:docPr id="159" name="Straight Connector 32"/>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2" o:spid="_x0000_s1026" style="position:absolute;flip:x;z-index:251771904;visibility:visible;mso-wrap-style:square;mso-wrap-distance-left:9pt;mso-wrap-distance-top:0;mso-wrap-distance-right:9pt;mso-wrap-distance-bottom:0;mso-position-horizontal:absolute;mso-position-horizontal-relative:text;mso-position-vertical:absolute;mso-position-vertical-relative:text" from="49.85pt,310.55pt" to="317.65pt,3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" strokecolor="#404040">
                <v:stroke dashstyle="1 1"/>
              </v:line>
            </w:pict>
          </mc:Fallback>
        </mc:AlternateContent>
      </w:r>
      <w:r w:rsidRPr="001C06D4">
        <w:rPr>
          <w:noProof/>
        </w:rPr>
        <mc:AlternateContent>
          <mc:Choice Requires="wps">
            <w:drawing>
              <wp:anchor distT="0" distB="0" distL="114300" distR="114300" simplePos="0" relativeHeight="251770880" behindDoc="0" locked="0" layoutInCell="1" allowOverlap="1" wp14:anchorId="013EC573" wp14:editId="60298F50">
                <wp:simplePos x="0" y="0"/>
                <wp:positionH relativeFrom="column">
                  <wp:posOffset>633095</wp:posOffset>
                </wp:positionH>
                <wp:positionV relativeFrom="paragraph">
                  <wp:posOffset>3664585</wp:posOffset>
                </wp:positionV>
                <wp:extent cx="3401060" cy="0"/>
                <wp:effectExtent l="0" t="0" r="27940" b="19050"/>
                <wp:wrapNone/>
                <wp:docPr id="32" name="Straight Connector 31"/>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1" o:spid="_x0000_s1026" style="position:absolute;flip:x;z-index:251770880;visibility:visible;mso-wrap-style:square;mso-wrap-distance-left:9pt;mso-wrap-distance-top:0;mso-wrap-distance-right:9pt;mso-wrap-distance-bottom:0;mso-position-horizontal:absolute;mso-position-horizontal-relative:text;mso-position-vertical:absolute;mso-position-vertical-relative:text" from="49.85pt,288.55pt" to="317.65pt,28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" strokecolor="#404040">
                <v:stroke dashstyle="1 1"/>
              </v:line>
            </w:pict>
          </mc:Fallback>
        </mc:AlternateContent>
      </w:r>
      <w:r w:rsidRPr="001C06D4">
        <w:rPr>
          <w:noProof/>
        </w:rPr>
        <mc:AlternateContent>
          <mc:Choice Requires="wps">
            <w:drawing>
              <wp:anchor distT="0" distB="0" distL="114300" distR="114300" simplePos="0" relativeHeight="251769856" behindDoc="0" locked="0" layoutInCell="1" allowOverlap="1" wp14:anchorId="356BD54B" wp14:editId="04E26C66">
                <wp:simplePos x="0" y="0"/>
                <wp:positionH relativeFrom="column">
                  <wp:posOffset>633095</wp:posOffset>
                </wp:positionH>
                <wp:positionV relativeFrom="paragraph">
                  <wp:posOffset>3385185</wp:posOffset>
                </wp:positionV>
                <wp:extent cx="3401060" cy="0"/>
                <wp:effectExtent l="0" t="0" r="27940" b="19050"/>
                <wp:wrapNone/>
                <wp:docPr id="31" name="Straight Connector 30"/>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30" o:spid="_x0000_s1026" style="position:absolute;flip:x;z-index:251769856;visibility:visible;mso-wrap-style:square;mso-wrap-distance-left:9pt;mso-wrap-distance-top:0;mso-wrap-distance-right:9pt;mso-wrap-distance-bottom:0;mso-position-horizontal:absolute;mso-position-horizontal-relative:text;mso-position-vertical:absolute;mso-position-vertical-relative:text" from="49.85pt,266.55pt" to="317.65pt,2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" strokecolor="#404040">
                <v:stroke dashstyle="1 1"/>
              </v:line>
            </w:pict>
          </mc:Fallback>
        </mc:AlternateContent>
      </w:r>
      <w:r w:rsidRPr="001C06D4">
        <w:rPr>
          <w:noProof/>
        </w:rPr>
        <mc:AlternateContent>
          <mc:Choice Requires="wps">
            <w:drawing>
              <wp:anchor distT="0" distB="0" distL="114300" distR="114300" simplePos="0" relativeHeight="251768832" behindDoc="0" locked="0" layoutInCell="1" allowOverlap="1" wp14:anchorId="7D6549D6" wp14:editId="31CE8D34">
                <wp:simplePos x="0" y="0"/>
                <wp:positionH relativeFrom="column">
                  <wp:posOffset>633095</wp:posOffset>
                </wp:positionH>
                <wp:positionV relativeFrom="paragraph">
                  <wp:posOffset>3105785</wp:posOffset>
                </wp:positionV>
                <wp:extent cx="3401060" cy="0"/>
                <wp:effectExtent l="0" t="0" r="27940" b="19050"/>
                <wp:wrapNone/>
                <wp:docPr id="30" name="Straight Connector 29"/>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9" o:spid="_x0000_s1026" style="position:absolute;flip:x;z-index:251768832;visibility:visible;mso-wrap-style:square;mso-wrap-distance-left:9pt;mso-wrap-distance-top:0;mso-wrap-distance-right:9pt;mso-wrap-distance-bottom:0;mso-position-horizontal:absolute;mso-position-horizontal-relative:text;mso-position-vertical:absolute;mso-position-vertical-relative:text" from="49.85pt,244.55pt" to="317.65pt,24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" strokecolor="#404040">
                <v:stroke dashstyle="1 1"/>
              </v:line>
            </w:pict>
          </mc:Fallback>
        </mc:AlternateContent>
      </w:r>
      <w:r w:rsidRPr="001C06D4">
        <w:rPr>
          <w:noProof/>
        </w:rPr>
        <mc:AlternateContent>
          <mc:Choice Requires="wps">
            <w:drawing>
              <wp:anchor distT="0" distB="0" distL="114300" distR="114300" simplePos="0" relativeHeight="251767808" behindDoc="0" locked="0" layoutInCell="1" allowOverlap="1" wp14:anchorId="5C0BE479" wp14:editId="4F48D4F7">
                <wp:simplePos x="0" y="0"/>
                <wp:positionH relativeFrom="column">
                  <wp:posOffset>633095</wp:posOffset>
                </wp:positionH>
                <wp:positionV relativeFrom="paragraph">
                  <wp:posOffset>2827020</wp:posOffset>
                </wp:positionV>
                <wp:extent cx="3401060" cy="0"/>
                <wp:effectExtent l="0" t="0" r="27940" b="19050"/>
                <wp:wrapNone/>
                <wp:docPr id="29" name="Straight Connector 28"/>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8" o:spid="_x0000_s1026" style="position:absolute;flip:x;z-index:251767808;visibility:visible;mso-wrap-style:square;mso-wrap-distance-left:9pt;mso-wrap-distance-top:0;mso-wrap-distance-right:9pt;mso-wrap-distance-bottom:0;mso-position-horizontal:absolute;mso-position-horizontal-relative:text;mso-position-vertical:absolute;mso-position-vertical-relative:text" from="49.85pt,222.6pt" to="317.65pt,2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" strokecolor="#404040">
                <v:stroke dashstyle="1 1"/>
              </v:line>
            </w:pict>
          </mc:Fallback>
        </mc:AlternateContent>
      </w:r>
      <w:r w:rsidRPr="001C06D4">
        <w:rPr>
          <w:noProof/>
        </w:rPr>
        <mc:AlternateContent>
          <mc:Choice Requires="wps">
            <w:drawing>
              <wp:anchor distT="0" distB="0" distL="114300" distR="114300" simplePos="0" relativeHeight="251766784" behindDoc="0" locked="0" layoutInCell="1" allowOverlap="1" wp14:anchorId="381EEDDC" wp14:editId="1597DA81">
                <wp:simplePos x="0" y="0"/>
                <wp:positionH relativeFrom="column">
                  <wp:posOffset>633095</wp:posOffset>
                </wp:positionH>
                <wp:positionV relativeFrom="paragraph">
                  <wp:posOffset>2547620</wp:posOffset>
                </wp:positionV>
                <wp:extent cx="3401060" cy="0"/>
                <wp:effectExtent l="0" t="0" r="27940" b="19050"/>
                <wp:wrapNone/>
                <wp:docPr id="28" name="Straight Connector 27"/>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7" o:spid="_x0000_s1026" style="position:absolute;flip:x;z-index:251766784;visibility:visible;mso-wrap-style:square;mso-wrap-distance-left:9pt;mso-wrap-distance-top:0;mso-wrap-distance-right:9pt;mso-wrap-distance-bottom:0;mso-position-horizontal:absolute;mso-position-horizontal-relative:text;mso-position-vertical:absolute;mso-position-vertical-relative:text" from="49.85pt,200.6pt" to="317.65pt,20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" strokecolor="#404040">
                <v:stroke dashstyle="1 1"/>
              </v:line>
            </w:pict>
          </mc:Fallback>
        </mc:AlternateContent>
      </w:r>
      <w:r w:rsidRPr="001C06D4">
        <w:rPr>
          <w:noProof/>
        </w:rPr>
        <mc:AlternateContent>
          <mc:Choice Requires="wps">
            <w:drawing>
              <wp:anchor distT="0" distB="0" distL="114300" distR="114300" simplePos="0" relativeHeight="251765760" behindDoc="0" locked="0" layoutInCell="1" allowOverlap="1" wp14:anchorId="7DA64892" wp14:editId="6F3B14B4">
                <wp:simplePos x="0" y="0"/>
                <wp:positionH relativeFrom="column">
                  <wp:posOffset>633095</wp:posOffset>
                </wp:positionH>
                <wp:positionV relativeFrom="paragraph">
                  <wp:posOffset>2268220</wp:posOffset>
                </wp:positionV>
                <wp:extent cx="3401060" cy="0"/>
                <wp:effectExtent l="0" t="0" r="27940" b="19050"/>
                <wp:wrapNone/>
                <wp:docPr id="27" name="Straight Connector 26"/>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6" o:spid="_x0000_s1026" style="position:absolute;flip:x;z-index:251765760;visibility:visible;mso-wrap-style:square;mso-wrap-distance-left:9pt;mso-wrap-distance-top:0;mso-wrap-distance-right:9pt;mso-wrap-distance-bottom:0;mso-position-horizontal:absolute;mso-position-horizontal-relative:text;mso-position-vertical:absolute;mso-position-vertical-relative:text" from="49.85pt,178.6pt" to="317.65pt,1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" strokecolor="#404040">
                <v:stroke dashstyle="1 1"/>
              </v:line>
            </w:pict>
          </mc:Fallback>
        </mc:AlternateContent>
      </w:r>
      <w:r w:rsidRPr="001C06D4">
        <w:rPr>
          <w:noProof/>
        </w:rPr>
        <mc:AlternateContent>
          <mc:Choice Requires="wps">
            <w:drawing>
              <wp:anchor distT="0" distB="0" distL="114300" distR="114300" simplePos="0" relativeHeight="251764736" behindDoc="0" locked="0" layoutInCell="1" allowOverlap="1" wp14:anchorId="48962D69" wp14:editId="4458DDE6">
                <wp:simplePos x="0" y="0"/>
                <wp:positionH relativeFrom="column">
                  <wp:posOffset>633095</wp:posOffset>
                </wp:positionH>
                <wp:positionV relativeFrom="paragraph">
                  <wp:posOffset>1988820</wp:posOffset>
                </wp:positionV>
                <wp:extent cx="3401060" cy="0"/>
                <wp:effectExtent l="0" t="0" r="27940" b="19050"/>
                <wp:wrapNone/>
                <wp:docPr id="26" name="Straight Connector 25"/>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5" o:spid="_x0000_s1026" style="position:absolute;flip:x;z-index:251764736;visibility:visible;mso-wrap-style:square;mso-wrap-distance-left:9pt;mso-wrap-distance-top:0;mso-wrap-distance-right:9pt;mso-wrap-distance-bottom:0;mso-position-horizontal:absolute;mso-position-horizontal-relative:text;mso-position-vertical:absolute;mso-position-vertical-relative:text" from="49.85pt,156.6pt" to="317.65pt,15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" strokecolor="#404040">
                <v:stroke dashstyle="1 1"/>
              </v:line>
            </w:pict>
          </mc:Fallback>
        </mc:AlternateContent>
      </w:r>
      <w:r w:rsidRPr="001C06D4">
        <w:rPr>
          <w:noProof/>
        </w:rPr>
        <mc:AlternateContent>
          <mc:Choice Requires="wps">
            <w:drawing>
              <wp:anchor distT="0" distB="0" distL="114300" distR="114300" simplePos="0" relativeHeight="251763712" behindDoc="0" locked="0" layoutInCell="1" allowOverlap="1" wp14:anchorId="2045A8B5" wp14:editId="2B65EDAA">
                <wp:simplePos x="0" y="0"/>
                <wp:positionH relativeFrom="column">
                  <wp:posOffset>633095</wp:posOffset>
                </wp:positionH>
                <wp:positionV relativeFrom="paragraph">
                  <wp:posOffset>1709420</wp:posOffset>
                </wp:positionV>
                <wp:extent cx="3401060" cy="0"/>
                <wp:effectExtent l="0" t="0" r="27940" b="19050"/>
                <wp:wrapNone/>
                <wp:docPr id="25" name="Straight Connector 24"/>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4" o:spid="_x0000_s1026" style="position:absolute;flip:x;z-index:251763712;visibility:visible;mso-wrap-style:square;mso-wrap-distance-left:9pt;mso-wrap-distance-top:0;mso-wrap-distance-right:9pt;mso-wrap-distance-bottom:0;mso-position-horizontal:absolute;mso-position-horizontal-relative:text;mso-position-vertical:absolute;mso-position-vertical-relative:text" from="49.85pt,134.6pt" to="317.65pt,1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" strokecolor="#404040">
                <v:stroke dashstyle="1 1"/>
              </v:line>
            </w:pict>
          </mc:Fallback>
        </mc:AlternateContent>
      </w:r>
      <w:r w:rsidRPr="001C06D4">
        <w:rPr>
          <w:noProof/>
        </w:rPr>
        <mc:AlternateContent>
          <mc:Choice Requires="wps">
            <w:drawing>
              <wp:anchor distT="0" distB="0" distL="114300" distR="114300" simplePos="0" relativeHeight="251762688" behindDoc="0" locked="0" layoutInCell="1" allowOverlap="1" wp14:anchorId="005B584C" wp14:editId="4B56FE4D">
                <wp:simplePos x="0" y="0"/>
                <wp:positionH relativeFrom="column">
                  <wp:posOffset>633095</wp:posOffset>
                </wp:positionH>
                <wp:positionV relativeFrom="paragraph">
                  <wp:posOffset>1430655</wp:posOffset>
                </wp:positionV>
                <wp:extent cx="3401060" cy="0"/>
                <wp:effectExtent l="0" t="0" r="27940" b="19050"/>
                <wp:wrapNone/>
                <wp:docPr id="158" name="Straight Connector 23"/>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3" o:spid="_x0000_s1026" style="position:absolute;flip:x;z-index:251762688;visibility:visible;mso-wrap-style:square;mso-wrap-distance-left:9pt;mso-wrap-distance-top:0;mso-wrap-distance-right:9pt;mso-wrap-distance-bottom:0;mso-position-horizontal:absolute;mso-position-horizontal-relative:text;mso-position-vertical:absolute;mso-position-vertical-relative:text" from="49.85pt,112.65pt" to="317.65pt,1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" strokecolor="#404040">
                <v:stroke dashstyle="1 1"/>
              </v:line>
            </w:pict>
          </mc:Fallback>
        </mc:AlternateContent>
      </w:r>
      <w:r w:rsidRPr="001C06D4">
        <w:rPr>
          <w:noProof/>
        </w:rPr>
        <mc:AlternateContent>
          <mc:Choice Requires="wps">
            <w:drawing>
              <wp:anchor distT="0" distB="0" distL="114300" distR="114300" simplePos="0" relativeHeight="251761664" behindDoc="0" locked="0" layoutInCell="1" allowOverlap="1" wp14:anchorId="6366ADA2" wp14:editId="75200A06">
                <wp:simplePos x="0" y="0"/>
                <wp:positionH relativeFrom="column">
                  <wp:posOffset>633095</wp:posOffset>
                </wp:positionH>
                <wp:positionV relativeFrom="paragraph">
                  <wp:posOffset>1151255</wp:posOffset>
                </wp:positionV>
                <wp:extent cx="3401060" cy="0"/>
                <wp:effectExtent l="0" t="0" r="27940" b="19050"/>
                <wp:wrapNone/>
                <wp:docPr id="157" name="Straight Connector 22"/>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2" o:spid="_x0000_s1026" style="position:absolute;flip:x;z-index:251761664;visibility:visible;mso-wrap-style:square;mso-wrap-distance-left:9pt;mso-wrap-distance-top:0;mso-wrap-distance-right:9pt;mso-wrap-distance-bottom:0;mso-position-horizontal:absolute;mso-position-horizontal-relative:text;mso-position-vertical:absolute;mso-position-vertical-relative:text" from="49.85pt,90.65pt" to="317.65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" strokecolor="#404040">
                <v:stroke dashstyle="1 1"/>
              </v:line>
            </w:pict>
          </mc:Fallback>
        </mc:AlternateContent>
      </w:r>
      <w:r w:rsidRPr="001C06D4">
        <w:rPr>
          <w:noProof/>
        </w:rPr>
        <mc:AlternateContent>
          <mc:Choice Requires="wps">
            <w:drawing>
              <wp:anchor distT="0" distB="0" distL="114300" distR="114300" simplePos="0" relativeHeight="251760640" behindDoc="0" locked="0" layoutInCell="1" allowOverlap="1" wp14:anchorId="692D70C7" wp14:editId="0F4C7204">
                <wp:simplePos x="0" y="0"/>
                <wp:positionH relativeFrom="column">
                  <wp:posOffset>633095</wp:posOffset>
                </wp:positionH>
                <wp:positionV relativeFrom="paragraph">
                  <wp:posOffset>871855</wp:posOffset>
                </wp:positionV>
                <wp:extent cx="3401060" cy="0"/>
                <wp:effectExtent l="0" t="0" r="27940" b="19050"/>
                <wp:wrapNone/>
                <wp:docPr id="156" name="Straight Connector 21"/>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1" o:spid="_x0000_s1026" style="position:absolute;flip:x;z-index:251760640;visibility:visible;mso-wrap-style:square;mso-wrap-distance-left:9pt;mso-wrap-distance-top:0;mso-wrap-distance-right:9pt;mso-wrap-distance-bottom:0;mso-position-horizontal:absolute;mso-position-horizontal-relative:text;mso-position-vertical:absolute;mso-position-vertical-relative:text" from="49.85pt,68.65pt" to="317.65pt,6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" strokecolor="#404040">
                <v:stroke dashstyle="1 1"/>
              </v:line>
            </w:pict>
          </mc:Fallback>
        </mc:AlternateContent>
      </w:r>
      <w:r w:rsidRPr="001C06D4">
        <w:rPr>
          <w:noProof/>
        </w:rPr>
        <mc:AlternateContent>
          <mc:Choice Requires="wps">
            <w:drawing>
              <wp:anchor distT="0" distB="0" distL="114300" distR="114300" simplePos="0" relativeHeight="251759616" behindDoc="0" locked="0" layoutInCell="1" allowOverlap="1" wp14:anchorId="02BEB044" wp14:editId="687CC5A4">
                <wp:simplePos x="0" y="0"/>
                <wp:positionH relativeFrom="column">
                  <wp:posOffset>614045</wp:posOffset>
                </wp:positionH>
                <wp:positionV relativeFrom="paragraph">
                  <wp:posOffset>592455</wp:posOffset>
                </wp:positionV>
                <wp:extent cx="3401060" cy="0"/>
                <wp:effectExtent l="0" t="0" r="27940" b="19050"/>
                <wp:wrapNone/>
                <wp:docPr id="155" name="Straight Connector 20"/>
                <wp:cNvGraphicFramePr/>
                <a:graphic xmlns:a="http://schemas.openxmlformats.org/drawingml/2006/main">
                  <a:graphicData uri="http://schemas.microsoft.com/office/word/2010/wordprocessingShape">
                    <wps:wsp>
                      <wps:cNvCnPr/>
                      <wps:spPr>
                        <a:xfrm flipH="1">
                          <a:off x="0" y="0"/>
                          <a:ext cx="3401060" cy="0"/>
                        </a:xfrm>
                        <a:prstGeom prst="line">
                          <a:avLst/>
                        </a:prstGeom>
                        <a:noFill/>
                        <a:ln w="9525" cap="flat" cmpd="sng" algn="ctr">
                          <a:solidFill>
                            <a:srgbClr val="808080">
                              <a:lumMod val="50000"/>
                            </a:srgbClr>
                          </a:solidFill>
                          <a:prstDash val="sysDot"/>
                          <a:tailEnd type="none"/>
                        </a:ln>
                        <a:effectLst/>
                      </wps:spPr>
                      <wps:bodyPr/>
                    </wps:wsp>
                  </a:graphicData>
                </a:graphic>
              </wp:anchor>
            </w:drawing>
          </mc:Choice>
          <mc:Fallback>
            <w:pict>
              <v:line id="Straight Connector 20" o:spid="_x0000_s1026" style="position:absolute;flip:x;z-index:251759616;visibility:visible;mso-wrap-style:square;mso-wrap-distance-left:9pt;mso-wrap-distance-top:0;mso-wrap-distance-right:9pt;mso-wrap-distance-bottom:0;mso-position-horizontal:absolute;mso-position-horizontal-relative:text;mso-position-vertical:absolute;mso-position-vertical-relative:text" from="48.35pt,46.65pt" to="316.15pt,4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" strokecolor="#404040">
                <v:stroke dashstyle="1 1"/>
              </v:line>
            </w:pict>
          </mc:Fallback>
        </mc:AlternateContent>
      </w:r>
      <w:r w:rsidRPr="001C06D4">
        <w:rPr>
          <w:noProof/>
        </w:rPr>
        <mc:AlternateContent>
          <mc:Choice Requires="wps">
            <w:drawing>
              <wp:anchor distT="0" distB="0" distL="114300" distR="114300" simplePos="0" relativeHeight="251758592" behindDoc="0" locked="0" layoutInCell="1" allowOverlap="1" wp14:anchorId="15B7137A" wp14:editId="2B72F335">
                <wp:simplePos x="0" y="0"/>
                <wp:positionH relativeFrom="column">
                  <wp:posOffset>635000</wp:posOffset>
                </wp:positionH>
                <wp:positionV relativeFrom="paragraph">
                  <wp:posOffset>882015</wp:posOffset>
                </wp:positionV>
                <wp:extent cx="2073910" cy="193675"/>
                <wp:effectExtent l="0" t="0" r="0" b="0"/>
                <wp:wrapNone/>
                <wp:docPr id="154" name="TextBox 19"/>
                <wp:cNvGraphicFramePr/>
                <a:graphic xmlns:a="http://schemas.openxmlformats.org/drawingml/2006/main">
                  <a:graphicData uri="http://schemas.microsoft.com/office/word/2010/wordprocessingShape">
                    <wps:wsp>
                      <wps:cNvSpPr txBox="1"/>
                      <wps:spPr>
                        <a:xfrm>
                          <a:off x="0" y="0"/>
                          <a:ext cx="2073910"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Info to be delivered by the CO</w:t>
                            </w:r>
                          </w:p>
                        </w:txbxContent>
                      </wps:txbx>
                      <wps:bodyPr wrap="square" lIns="0" tIns="36576" rIns="0" bIns="0" rtlCol="0">
                        <a:spAutoFit/>
                      </wps:bodyPr>
                    </wps:wsp>
                  </a:graphicData>
                </a:graphic>
              </wp:anchor>
            </w:drawing>
          </mc:Choice>
          <mc:Fallback>
            <w:pict>
              <v:shape id="_x0000_s1070" type="#_x0000_t202" style="position:absolute;margin-left:50pt;margin-top:69.45pt;width:163.3pt;height:15.25pt;z-index:25175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Info to be delivered by the CO</w:t>
                      </w:r>
                    </w:p>
                  </w:txbxContent>
                </v:textbox>
              </v:shape>
            </w:pict>
          </mc:Fallback>
        </mc:AlternateContent>
      </w:r>
      <w:r w:rsidRPr="001C06D4">
        <w:rPr>
          <w:noProof/>
        </w:rPr>
        <mc:AlternateContent>
          <mc:Choice Requires="wps">
            <w:drawing>
              <wp:anchor distT="0" distB="0" distL="114300" distR="114300" simplePos="0" relativeHeight="251757568" behindDoc="0" locked="0" layoutInCell="1" allowOverlap="1" wp14:anchorId="73E90175" wp14:editId="4CE9D11A">
                <wp:simplePos x="0" y="0"/>
                <wp:positionH relativeFrom="column">
                  <wp:posOffset>635000</wp:posOffset>
                </wp:positionH>
                <wp:positionV relativeFrom="paragraph">
                  <wp:posOffset>3153410</wp:posOffset>
                </wp:positionV>
                <wp:extent cx="1537970" cy="193675"/>
                <wp:effectExtent l="0" t="0" r="0" b="0"/>
                <wp:wrapNone/>
                <wp:docPr id="153" name="TextBox 18"/>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A70436"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_x0000_s1071" type="#_x0000_t202" style="position:absolute;margin-left:50pt;margin-top:248.3pt;width:121.1pt;height:15.25pt;z-index:251757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" filled="f" stroked="f">
                <v:textbox style="mso-fit-shape-to-text:t" inset="0,2.88pt,0,0">
                  <w:txbxContent>
                    <w:p w:rsidR="003B06CC" w:rsidRDefault="00A70436"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Pr="001C06D4">
        <w:rPr>
          <w:noProof/>
        </w:rPr>
        <mc:AlternateContent>
          <mc:Choice Requires="wps">
            <w:drawing>
              <wp:anchor distT="0" distB="0" distL="114300" distR="114300" simplePos="0" relativeHeight="251756544" behindDoc="0" locked="0" layoutInCell="1" allowOverlap="1" wp14:anchorId="4107A5FE" wp14:editId="5D77C90E">
                <wp:simplePos x="0" y="0"/>
                <wp:positionH relativeFrom="column">
                  <wp:posOffset>635000</wp:posOffset>
                </wp:positionH>
                <wp:positionV relativeFrom="paragraph">
                  <wp:posOffset>2869565</wp:posOffset>
                </wp:positionV>
                <wp:extent cx="2399030" cy="193675"/>
                <wp:effectExtent l="0" t="0" r="0" b="0"/>
                <wp:wrapNone/>
                <wp:docPr id="152" name="TextBox 17"/>
                <wp:cNvGraphicFramePr/>
                <a:graphic xmlns:a="http://schemas.openxmlformats.org/drawingml/2006/main">
                  <a:graphicData uri="http://schemas.microsoft.com/office/word/2010/wordprocessingShape">
                    <wps:wsp>
                      <wps:cNvSpPr txBox="1"/>
                      <wps:spPr>
                        <a:xfrm>
                          <a:off x="0" y="0"/>
                          <a:ext cx="2399030" cy="193675"/>
                        </a:xfrm>
                        <a:prstGeom prst="rect">
                          <a:avLst/>
                        </a:prstGeom>
                        <a:noFill/>
                      </wps:spPr>
                      <wps:txbx>
                        <w:txbxContent>
                          <w:p w:rsidR="003B06CC" w:rsidRDefault="00A70436"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wps:txbx>
                      <wps:bodyPr wrap="square" lIns="0" tIns="36576" rIns="0" bIns="0" rtlCol="0">
                        <a:spAutoFit/>
                      </wps:bodyPr>
                    </wps:wsp>
                  </a:graphicData>
                </a:graphic>
              </wp:anchor>
            </w:drawing>
          </mc:Choice>
          <mc:Fallback>
            <w:pict>
              <v:shape id="_x0000_s1072" type="#_x0000_t202" style="position:absolute;margin-left:50pt;margin-top:225.95pt;width:188.9pt;height:15.25pt;z-index:251756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" filled="f" stroked="f">
                <v:textbox style="mso-fit-shape-to-text:t" inset="0,2.88pt,0,0">
                  <w:txbxContent>
                    <w:p w:rsidR="003B06CC" w:rsidRDefault="00A70436" w:rsidP="001C06D4">
                      <w:pPr>
                        <w:pStyle w:val="NormalWeb"/>
                        <w:spacing w:before="0" w:beforeAutospacing="0" w:after="120" w:afterAutospacing="0" w:line="204" w:lineRule="auto"/>
                      </w:pPr>
                      <w:r>
                        <w:rPr>
                          <w:rFonts w:asciiTheme="minorHAnsi" w:hAnsi="Calibri" w:cstheme="minorBidi"/>
                          <w:color w:val="000000" w:themeColor="text1"/>
                          <w:kern w:val="24"/>
                        </w:rPr>
                        <w:t>…..</w:t>
                      </w:r>
                    </w:p>
                  </w:txbxContent>
                </v:textbox>
              </v:shape>
            </w:pict>
          </mc:Fallback>
        </mc:AlternateContent>
      </w:r>
      <w:r w:rsidRPr="001C06D4">
        <w:rPr>
          <w:noProof/>
        </w:rPr>
        <mc:AlternateContent>
          <mc:Choice Requires="wps">
            <w:drawing>
              <wp:anchor distT="0" distB="0" distL="114300" distR="114300" simplePos="0" relativeHeight="251755520" behindDoc="0" locked="0" layoutInCell="1" allowOverlap="1" wp14:anchorId="5768F860" wp14:editId="710D4FFE">
                <wp:simplePos x="0" y="0"/>
                <wp:positionH relativeFrom="column">
                  <wp:posOffset>635000</wp:posOffset>
                </wp:positionH>
                <wp:positionV relativeFrom="paragraph">
                  <wp:posOffset>2585720</wp:posOffset>
                </wp:positionV>
                <wp:extent cx="1537970" cy="193675"/>
                <wp:effectExtent l="0" t="0" r="0" b="0"/>
                <wp:wrapNone/>
                <wp:docPr id="151" name="TextBox 16"/>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6</w:t>
                            </w:r>
                          </w:p>
                        </w:txbxContent>
                      </wps:txbx>
                      <wps:bodyPr wrap="square" lIns="0" tIns="36576" rIns="0" bIns="0" rtlCol="0">
                        <a:spAutoFit/>
                      </wps:bodyPr>
                    </wps:wsp>
                  </a:graphicData>
                </a:graphic>
              </wp:anchor>
            </w:drawing>
          </mc:Choice>
          <mc:Fallback>
            <w:pict>
              <v:shape id="_x0000_s1073" type="#_x0000_t202" style="position:absolute;margin-left:50pt;margin-top:203.6pt;width:121.1pt;height:15.25pt;z-index:2517555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F45B9D">
                        <w:rPr>
                          <w:rFonts w:asciiTheme="minorHAnsi" w:hAnsi="Calibri" w:cstheme="minorBidi"/>
                          <w:color w:val="000000" w:themeColor="text1"/>
                          <w:kern w:val="24"/>
                        </w:rPr>
                        <w:t>5.</w:t>
                      </w:r>
                      <w:r>
                        <w:rPr>
                          <w:rFonts w:asciiTheme="minorHAnsi" w:hAnsi="Calibri" w:cstheme="minorBidi"/>
                          <w:color w:val="000000" w:themeColor="text1"/>
                          <w:kern w:val="24"/>
                        </w:rPr>
                        <w:t>6</w:t>
                      </w:r>
                    </w:p>
                  </w:txbxContent>
                </v:textbox>
              </v:shape>
            </w:pict>
          </mc:Fallback>
        </mc:AlternateContent>
      </w:r>
      <w:r w:rsidRPr="001C06D4">
        <w:rPr>
          <w:noProof/>
        </w:rPr>
        <mc:AlternateContent>
          <mc:Choice Requires="wps">
            <w:drawing>
              <wp:anchor distT="0" distB="0" distL="114300" distR="114300" simplePos="0" relativeHeight="251754496" behindDoc="0" locked="0" layoutInCell="1" allowOverlap="1" wp14:anchorId="26C2AA4D" wp14:editId="150C1C86">
                <wp:simplePos x="0" y="0"/>
                <wp:positionH relativeFrom="column">
                  <wp:posOffset>635000</wp:posOffset>
                </wp:positionH>
                <wp:positionV relativeFrom="paragraph">
                  <wp:posOffset>2301875</wp:posOffset>
                </wp:positionV>
                <wp:extent cx="1537970" cy="193675"/>
                <wp:effectExtent l="0" t="0" r="0" b="0"/>
                <wp:wrapNone/>
                <wp:docPr id="150" name="TextBox 15"/>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Topic 5</w:t>
                            </w:r>
                            <w:r w:rsidR="00F45B9D">
                              <w:rPr>
                                <w:rFonts w:asciiTheme="minorHAnsi" w:hAnsi="Calibri" w:cstheme="minorBidi"/>
                                <w:color w:val="000000" w:themeColor="text1"/>
                                <w:kern w:val="24"/>
                              </w:rPr>
                              <w:t>.5</w:t>
                            </w:r>
                          </w:p>
                        </w:txbxContent>
                      </wps:txbx>
                      <wps:bodyPr wrap="square" lIns="0" tIns="36576" rIns="0" bIns="0" rtlCol="0">
                        <a:spAutoFit/>
                      </wps:bodyPr>
                    </wps:wsp>
                  </a:graphicData>
                </a:graphic>
              </wp:anchor>
            </w:drawing>
          </mc:Choice>
          <mc:Fallback>
            <w:pict>
              <v:shape id="_x0000_s1074" type="#_x0000_t202" style="position:absolute;margin-left:50pt;margin-top:181.25pt;width:121.1pt;height:15.25pt;z-index:251754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Topic 5</w:t>
                      </w:r>
                      <w:r w:rsidR="00F45B9D">
                        <w:rPr>
                          <w:rFonts w:asciiTheme="minorHAnsi" w:hAnsi="Calibri" w:cstheme="minorBidi"/>
                          <w:color w:val="000000" w:themeColor="text1"/>
                          <w:kern w:val="24"/>
                        </w:rPr>
                        <w:t>.5</w:t>
                      </w:r>
                    </w:p>
                  </w:txbxContent>
                </v:textbox>
              </v:shape>
            </w:pict>
          </mc:Fallback>
        </mc:AlternateContent>
      </w:r>
      <w:r w:rsidRPr="001C06D4">
        <w:rPr>
          <w:noProof/>
        </w:rPr>
        <mc:AlternateContent>
          <mc:Choice Requires="wps">
            <w:drawing>
              <wp:anchor distT="0" distB="0" distL="114300" distR="114300" simplePos="0" relativeHeight="251753472" behindDoc="0" locked="0" layoutInCell="1" allowOverlap="1" wp14:anchorId="0CAEFE46" wp14:editId="305D82BF">
                <wp:simplePos x="0" y="0"/>
                <wp:positionH relativeFrom="column">
                  <wp:posOffset>635000</wp:posOffset>
                </wp:positionH>
                <wp:positionV relativeFrom="paragraph">
                  <wp:posOffset>2017395</wp:posOffset>
                </wp:positionV>
                <wp:extent cx="1537970" cy="193675"/>
                <wp:effectExtent l="0" t="0" r="0" b="0"/>
                <wp:wrapNone/>
                <wp:docPr id="149" name="TextBox 14"/>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A70436">
                              <w:rPr>
                                <w:rFonts w:asciiTheme="minorHAnsi" w:hAnsi="Calibri" w:cstheme="minorBidi"/>
                                <w:color w:val="000000" w:themeColor="text1"/>
                                <w:kern w:val="24"/>
                              </w:rPr>
                              <w:t>5.</w:t>
                            </w:r>
                            <w:r>
                              <w:rPr>
                                <w:rFonts w:asciiTheme="minorHAnsi" w:hAnsi="Calibri" w:cstheme="minorBidi"/>
                                <w:color w:val="000000" w:themeColor="text1"/>
                                <w:kern w:val="24"/>
                              </w:rPr>
                              <w:t>4</w:t>
                            </w:r>
                          </w:p>
                        </w:txbxContent>
                      </wps:txbx>
                      <wps:bodyPr wrap="square" lIns="0" tIns="36576" rIns="0" bIns="0" rtlCol="0">
                        <a:spAutoFit/>
                      </wps:bodyPr>
                    </wps:wsp>
                  </a:graphicData>
                </a:graphic>
              </wp:anchor>
            </w:drawing>
          </mc:Choice>
          <mc:Fallback>
            <w:pict>
              <v:shape id="_x0000_s1075" type="#_x0000_t202" style="position:absolute;margin-left:50pt;margin-top:158.85pt;width:121.1pt;height:15.25pt;z-index:251753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A70436">
                        <w:rPr>
                          <w:rFonts w:asciiTheme="minorHAnsi" w:hAnsi="Calibri" w:cstheme="minorBidi"/>
                          <w:color w:val="000000" w:themeColor="text1"/>
                          <w:kern w:val="24"/>
                        </w:rPr>
                        <w:t>5.</w:t>
                      </w:r>
                      <w:r>
                        <w:rPr>
                          <w:rFonts w:asciiTheme="minorHAnsi" w:hAnsi="Calibri" w:cstheme="minorBidi"/>
                          <w:color w:val="000000" w:themeColor="text1"/>
                          <w:kern w:val="24"/>
                        </w:rPr>
                        <w:t>4</w:t>
                      </w:r>
                    </w:p>
                  </w:txbxContent>
                </v:textbox>
              </v:shape>
            </w:pict>
          </mc:Fallback>
        </mc:AlternateContent>
      </w:r>
      <w:r w:rsidRPr="001C06D4">
        <w:rPr>
          <w:noProof/>
        </w:rPr>
        <mc:AlternateContent>
          <mc:Choice Requires="wps">
            <w:drawing>
              <wp:anchor distT="0" distB="0" distL="114300" distR="114300" simplePos="0" relativeHeight="251752448" behindDoc="0" locked="0" layoutInCell="1" allowOverlap="1" wp14:anchorId="0E6D9F86" wp14:editId="1E8D8BC2">
                <wp:simplePos x="0" y="0"/>
                <wp:positionH relativeFrom="column">
                  <wp:posOffset>635000</wp:posOffset>
                </wp:positionH>
                <wp:positionV relativeFrom="paragraph">
                  <wp:posOffset>1733550</wp:posOffset>
                </wp:positionV>
                <wp:extent cx="1537970" cy="193675"/>
                <wp:effectExtent l="0" t="0" r="0" b="0"/>
                <wp:wrapNone/>
                <wp:docPr id="148" name="TextBox 13"/>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A70436">
                              <w:rPr>
                                <w:rFonts w:asciiTheme="minorHAnsi" w:hAnsi="Calibri" w:cstheme="minorBidi"/>
                                <w:color w:val="000000" w:themeColor="text1"/>
                                <w:kern w:val="24"/>
                              </w:rPr>
                              <w:t>5.3</w:t>
                            </w:r>
                          </w:p>
                        </w:txbxContent>
                      </wps:txbx>
                      <wps:bodyPr wrap="square" lIns="0" tIns="36576" rIns="0" bIns="0" rtlCol="0">
                        <a:spAutoFit/>
                      </wps:bodyPr>
                    </wps:wsp>
                  </a:graphicData>
                </a:graphic>
              </wp:anchor>
            </w:drawing>
          </mc:Choice>
          <mc:Fallback>
            <w:pict>
              <v:shape id="_x0000_s1076" type="#_x0000_t202" style="position:absolute;margin-left:50pt;margin-top:136.5pt;width:121.1pt;height:15.25pt;z-index:251752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A70436">
                        <w:rPr>
                          <w:rFonts w:asciiTheme="minorHAnsi" w:hAnsi="Calibri" w:cstheme="minorBidi"/>
                          <w:color w:val="000000" w:themeColor="text1"/>
                          <w:kern w:val="24"/>
                        </w:rPr>
                        <w:t>5.3</w:t>
                      </w:r>
                    </w:p>
                  </w:txbxContent>
                </v:textbox>
              </v:shape>
            </w:pict>
          </mc:Fallback>
        </mc:AlternateContent>
      </w:r>
      <w:r w:rsidRPr="001C06D4">
        <w:rPr>
          <w:noProof/>
        </w:rPr>
        <mc:AlternateContent>
          <mc:Choice Requires="wps">
            <w:drawing>
              <wp:anchor distT="0" distB="0" distL="114300" distR="114300" simplePos="0" relativeHeight="251751424" behindDoc="0" locked="0" layoutInCell="1" allowOverlap="1" wp14:anchorId="37374E2B" wp14:editId="5FBEA667">
                <wp:simplePos x="0" y="0"/>
                <wp:positionH relativeFrom="column">
                  <wp:posOffset>635000</wp:posOffset>
                </wp:positionH>
                <wp:positionV relativeFrom="paragraph">
                  <wp:posOffset>1449705</wp:posOffset>
                </wp:positionV>
                <wp:extent cx="1537970" cy="193675"/>
                <wp:effectExtent l="0" t="0" r="0" b="0"/>
                <wp:wrapNone/>
                <wp:docPr id="147" name="TextBox 12"/>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A70436">
                              <w:rPr>
                                <w:rFonts w:asciiTheme="minorHAnsi" w:hAnsi="Calibri" w:cstheme="minorBidi"/>
                                <w:color w:val="000000" w:themeColor="text1"/>
                                <w:kern w:val="24"/>
                              </w:rPr>
                              <w:t>5.</w:t>
                            </w:r>
                            <w:r>
                              <w:rPr>
                                <w:rFonts w:asciiTheme="minorHAnsi" w:hAnsi="Calibri" w:cstheme="minorBidi"/>
                                <w:color w:val="000000" w:themeColor="text1"/>
                                <w:kern w:val="24"/>
                              </w:rPr>
                              <w:t>2</w:t>
                            </w:r>
                          </w:p>
                        </w:txbxContent>
                      </wps:txbx>
                      <wps:bodyPr wrap="square" lIns="0" tIns="36576" rIns="0" bIns="0" rtlCol="0">
                        <a:spAutoFit/>
                      </wps:bodyPr>
                    </wps:wsp>
                  </a:graphicData>
                </a:graphic>
              </wp:anchor>
            </w:drawing>
          </mc:Choice>
          <mc:Fallback>
            <w:pict>
              <v:shape id="_x0000_s1077" type="#_x0000_t202" style="position:absolute;margin-left:50pt;margin-top:114.15pt;width:121.1pt;height:15.25pt;z-index:251751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A70436">
                        <w:rPr>
                          <w:rFonts w:asciiTheme="minorHAnsi" w:hAnsi="Calibri" w:cstheme="minorBidi"/>
                          <w:color w:val="000000" w:themeColor="text1"/>
                          <w:kern w:val="24"/>
                        </w:rPr>
                        <w:t>5.</w:t>
                      </w:r>
                      <w:r>
                        <w:rPr>
                          <w:rFonts w:asciiTheme="minorHAnsi" w:hAnsi="Calibri" w:cstheme="minorBidi"/>
                          <w:color w:val="000000" w:themeColor="text1"/>
                          <w:kern w:val="24"/>
                        </w:rPr>
                        <w:t>2</w:t>
                      </w:r>
                    </w:p>
                  </w:txbxContent>
                </v:textbox>
              </v:shape>
            </w:pict>
          </mc:Fallback>
        </mc:AlternateContent>
      </w:r>
      <w:r w:rsidRPr="001C06D4">
        <w:rPr>
          <w:noProof/>
        </w:rPr>
        <mc:AlternateContent>
          <mc:Choice Requires="wps">
            <w:drawing>
              <wp:anchor distT="0" distB="0" distL="114300" distR="114300" simplePos="0" relativeHeight="251750400" behindDoc="0" locked="0" layoutInCell="1" allowOverlap="1" wp14:anchorId="3002B501" wp14:editId="72E6BD4E">
                <wp:simplePos x="0" y="0"/>
                <wp:positionH relativeFrom="column">
                  <wp:posOffset>635000</wp:posOffset>
                </wp:positionH>
                <wp:positionV relativeFrom="paragraph">
                  <wp:posOffset>1165860</wp:posOffset>
                </wp:positionV>
                <wp:extent cx="1537970" cy="193675"/>
                <wp:effectExtent l="0" t="0" r="0" b="0"/>
                <wp:wrapNone/>
                <wp:docPr id="146" name="TextBox 11"/>
                <wp:cNvGraphicFramePr/>
                <a:graphic xmlns:a="http://schemas.openxmlformats.org/drawingml/2006/main">
                  <a:graphicData uri="http://schemas.microsoft.com/office/word/2010/wordprocessingShape">
                    <wps:wsp>
                      <wps:cNvSpPr txBox="1"/>
                      <wps:spPr>
                        <a:xfrm>
                          <a:off x="0" y="0"/>
                          <a:ext cx="1537970" cy="193675"/>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A70436">
                              <w:rPr>
                                <w:rFonts w:asciiTheme="minorHAnsi" w:hAnsi="Calibri" w:cstheme="minorBidi"/>
                                <w:color w:val="000000" w:themeColor="text1"/>
                                <w:kern w:val="24"/>
                              </w:rPr>
                              <w:t>5.</w:t>
                            </w:r>
                            <w:r>
                              <w:rPr>
                                <w:rFonts w:asciiTheme="minorHAnsi" w:hAnsi="Calibri" w:cstheme="minorBidi"/>
                                <w:color w:val="000000" w:themeColor="text1"/>
                                <w:kern w:val="24"/>
                              </w:rPr>
                              <w:t>1</w:t>
                            </w:r>
                          </w:p>
                        </w:txbxContent>
                      </wps:txbx>
                      <wps:bodyPr wrap="square" lIns="0" tIns="36576" rIns="0" bIns="0" rtlCol="0">
                        <a:spAutoFit/>
                      </wps:bodyPr>
                    </wps:wsp>
                  </a:graphicData>
                </a:graphic>
              </wp:anchor>
            </w:drawing>
          </mc:Choice>
          <mc:Fallback>
            <w:pict>
              <v:shape id="_x0000_s1078" type="#_x0000_t202" style="position:absolute;margin-left:50pt;margin-top:91.8pt;width:121.1pt;height:15.25pt;z-index:25175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 xml:space="preserve">Topic </w:t>
                      </w:r>
                      <w:r w:rsidR="00A70436">
                        <w:rPr>
                          <w:rFonts w:asciiTheme="minorHAnsi" w:hAnsi="Calibri" w:cstheme="minorBidi"/>
                          <w:color w:val="000000" w:themeColor="text1"/>
                          <w:kern w:val="24"/>
                        </w:rPr>
                        <w:t>5.</w:t>
                      </w:r>
                      <w:r>
                        <w:rPr>
                          <w:rFonts w:asciiTheme="minorHAnsi" w:hAnsi="Calibri" w:cstheme="minorBidi"/>
                          <w:color w:val="000000" w:themeColor="text1"/>
                          <w:kern w:val="24"/>
                        </w:rPr>
                        <w:t>1</w:t>
                      </w:r>
                    </w:p>
                  </w:txbxContent>
                </v:textbox>
              </v:shape>
            </w:pict>
          </mc:Fallback>
        </mc:AlternateContent>
      </w:r>
      <w:r w:rsidRPr="001C06D4">
        <w:rPr>
          <w:noProof/>
        </w:rPr>
        <mc:AlternateContent>
          <mc:Choice Requires="wps">
            <w:drawing>
              <wp:anchor distT="0" distB="0" distL="114300" distR="114300" simplePos="0" relativeHeight="251749376" behindDoc="0" locked="0" layoutInCell="1" allowOverlap="1" wp14:anchorId="18F9404A" wp14:editId="2D242064">
                <wp:simplePos x="0" y="0"/>
                <wp:positionH relativeFrom="column">
                  <wp:posOffset>635000</wp:posOffset>
                </wp:positionH>
                <wp:positionV relativeFrom="paragraph">
                  <wp:posOffset>597535</wp:posOffset>
                </wp:positionV>
                <wp:extent cx="1537978" cy="193899"/>
                <wp:effectExtent l="0" t="0" r="0" b="0"/>
                <wp:wrapNone/>
                <wp:docPr id="145" name="TextBox 10"/>
                <wp:cNvGraphicFramePr/>
                <a:graphic xmlns:a="http://schemas.openxmlformats.org/drawingml/2006/main">
                  <a:graphicData uri="http://schemas.microsoft.com/office/word/2010/wordprocessingShape">
                    <wps:wsp>
                      <wps:cNvSpPr txBox="1"/>
                      <wps:spPr>
                        <a:xfrm>
                          <a:off x="0" y="0"/>
                          <a:ext cx="1537978" cy="193899"/>
                        </a:xfrm>
                        <a:prstGeom prst="rect">
                          <a:avLst/>
                        </a:prstGeom>
                        <a:noFill/>
                      </wps:spPr>
                      <wps:txbx>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Blueprint</w:t>
                            </w:r>
                          </w:p>
                        </w:txbxContent>
                      </wps:txbx>
                      <wps:bodyPr wrap="square" lIns="0" tIns="36576" rIns="0" bIns="0" rtlCol="0">
                        <a:spAutoFit/>
                      </wps:bodyPr>
                    </wps:wsp>
                  </a:graphicData>
                </a:graphic>
              </wp:anchor>
            </w:drawing>
          </mc:Choice>
          <mc:Fallback>
            <w:pict>
              <v:shape id="TextBox 10" o:spid="_x0000_s1079" type="#_x0000_t202" style="position:absolute;margin-left:50pt;margin-top:47.05pt;width:121.1pt;height:15.25pt;z-index:251749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" filled="f" stroked="f">
                <v:textbox style="mso-fit-shape-to-text:t" inset="0,2.88pt,0,0">
                  <w:txbxContent>
                    <w:p w:rsidR="003B06CC" w:rsidRDefault="003B06CC" w:rsidP="001C06D4">
                      <w:pPr>
                        <w:pStyle w:val="NormalWeb"/>
                        <w:spacing w:before="0" w:beforeAutospacing="0" w:after="120" w:afterAutospacing="0" w:line="204" w:lineRule="auto"/>
                      </w:pPr>
                      <w:r>
                        <w:rPr>
                          <w:rFonts w:asciiTheme="minorHAnsi" w:hAnsi="Calibri" w:cstheme="minorBidi"/>
                          <w:color w:val="000000" w:themeColor="text1"/>
                          <w:kern w:val="24"/>
                        </w:rPr>
                        <w:t>Blueprint</w:t>
                      </w:r>
                    </w:p>
                  </w:txbxContent>
                </v:textbox>
              </v:shape>
            </w:pict>
          </mc:Fallback>
        </mc:AlternateContent>
      </w:r>
      <w:bookmarkEnd w:id="36"/>
      <w:bookmarkEnd w:id="37"/>
      <w:bookmarkEnd w:id="38"/>
      <w:bookmarkEnd w:id="39"/>
      <w:bookmarkEnd w:id="40"/>
      <w:bookmarkEnd w:id="41"/>
    </w:p>
    <w:p w:rsidR="008D5317" w:rsidRPr="00161761" w:rsidRDefault="008D5317" w:rsidP="008D5317">
      <w:pPr>
        <w:pStyle w:val="EYHeading1"/>
      </w:pPr>
      <w:bookmarkStart w:id="42" w:name="_Toc446007649"/>
      <w:r>
        <w:lastRenderedPageBreak/>
        <w:t>Dictionary</w:t>
      </w:r>
      <w:bookmarkEnd w:id="42"/>
    </w:p>
    <w:p w:rsidR="002F0006" w:rsidRPr="002F0006" w:rsidRDefault="002F0006" w:rsidP="002F0006"/>
    <w:p w:rsidR="001B6E59" w:rsidRDefault="001B6E59" w:rsidP="001B6E59">
      <w:pPr>
        <w:pStyle w:val="EYHeading1"/>
      </w:pPr>
      <w:bookmarkStart w:id="43" w:name="_Toc446007650"/>
      <w:r>
        <w:lastRenderedPageBreak/>
        <w:t>Appendix</w:t>
      </w:r>
      <w:r w:rsidR="0009465A">
        <w:t>es</w:t>
      </w:r>
      <w:bookmarkEnd w:id="43"/>
    </w:p>
    <w:p w:rsidR="001E3A81" w:rsidRDefault="001E3A81" w:rsidP="001E3A81">
      <w:pPr>
        <w:pStyle w:val="EYHeading2"/>
        <w:numPr>
          <w:ilvl w:val="0"/>
          <w:numId w:val="0"/>
        </w:numPr>
        <w:rPr>
          <w:kern w:val="0"/>
          <w:sz w:val="24"/>
          <w:szCs w:val="20"/>
        </w:rPr>
      </w:pPr>
      <w:bookmarkStart w:id="44" w:name="_Toc446007651"/>
      <w:r w:rsidRPr="001E3A81">
        <w:rPr>
          <w:kern w:val="0"/>
          <w:sz w:val="24"/>
          <w:szCs w:val="20"/>
        </w:rPr>
        <w:t xml:space="preserve">Appendix </w:t>
      </w:r>
      <w:r w:rsidR="00582C76">
        <w:rPr>
          <w:kern w:val="0"/>
          <w:sz w:val="24"/>
          <w:szCs w:val="20"/>
        </w:rPr>
        <w:t>1</w:t>
      </w:r>
      <w:r w:rsidRPr="001E3A81">
        <w:rPr>
          <w:kern w:val="0"/>
          <w:sz w:val="24"/>
          <w:szCs w:val="20"/>
        </w:rPr>
        <w:t xml:space="preserve"> </w:t>
      </w:r>
      <w:r w:rsidR="00245102">
        <w:rPr>
          <w:kern w:val="0"/>
          <w:sz w:val="24"/>
          <w:szCs w:val="20"/>
        </w:rPr>
        <w:t>–</w:t>
      </w:r>
      <w:bookmarkEnd w:id="44"/>
      <w:r w:rsidR="00245102">
        <w:rPr>
          <w:kern w:val="0"/>
          <w:sz w:val="24"/>
          <w:szCs w:val="20"/>
        </w:rPr>
        <w:t xml:space="preserve"> </w:t>
      </w:r>
    </w:p>
    <w:p w:rsidR="001E3A81" w:rsidRPr="00F409C9" w:rsidRDefault="001E3A81" w:rsidP="00F409C9">
      <w:pPr>
        <w:pStyle w:val="EYHeading2"/>
        <w:numPr>
          <w:ilvl w:val="0"/>
          <w:numId w:val="0"/>
        </w:numPr>
        <w:rPr>
          <w:kern w:val="0"/>
          <w:sz w:val="24"/>
          <w:szCs w:val="20"/>
        </w:rPr>
      </w:pPr>
      <w:bookmarkStart w:id="45" w:name="_Toc446007652"/>
      <w:r w:rsidRPr="001E3A81">
        <w:rPr>
          <w:kern w:val="0"/>
          <w:sz w:val="24"/>
          <w:szCs w:val="20"/>
        </w:rPr>
        <w:t xml:space="preserve">Appendix </w:t>
      </w:r>
      <w:r w:rsidR="00582C76">
        <w:rPr>
          <w:kern w:val="0"/>
          <w:sz w:val="24"/>
          <w:szCs w:val="20"/>
        </w:rPr>
        <w:t>2</w:t>
      </w:r>
      <w:r w:rsidRPr="001E3A81">
        <w:rPr>
          <w:kern w:val="0"/>
          <w:sz w:val="24"/>
          <w:szCs w:val="20"/>
        </w:rPr>
        <w:t xml:space="preserve"> </w:t>
      </w:r>
      <w:r w:rsidR="00245102">
        <w:rPr>
          <w:kern w:val="0"/>
          <w:sz w:val="24"/>
          <w:szCs w:val="20"/>
        </w:rPr>
        <w:t>–</w:t>
      </w:r>
      <w:bookmarkEnd w:id="45"/>
      <w:r w:rsidR="00245102">
        <w:rPr>
          <w:kern w:val="0"/>
          <w:sz w:val="24"/>
          <w:szCs w:val="20"/>
        </w:rPr>
        <w:t xml:space="preserve"> </w:t>
      </w:r>
      <w:bookmarkStart w:id="46" w:name="_GoBack"/>
      <w:bookmarkEnd w:id="46"/>
    </w:p>
    <w:sectPr w:rsidR="001E3A81" w:rsidRPr="00F409C9" w:rsidSect="00044399">
      <w:headerReference w:type="default" r:id="rId18"/>
      <w:footerReference w:type="default" r:id="rId19"/>
      <w:pgSz w:w="16834" w:h="11909" w:orient="landscape" w:code="9"/>
      <w:pgMar w:top="2608" w:right="1134" w:bottom="1134" w:left="1418"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F74" w:rsidRDefault="003F4F74">
      <w:r>
        <w:separator/>
      </w:r>
    </w:p>
    <w:p w:rsidR="003F4F74" w:rsidRDefault="003F4F74"/>
    <w:p w:rsidR="003F4F74" w:rsidRDefault="003F4F74"/>
    <w:p w:rsidR="003F4F74" w:rsidRDefault="003F4F74"/>
    <w:p w:rsidR="003F4F74" w:rsidRDefault="003F4F74"/>
    <w:p w:rsidR="003F4F74" w:rsidRDefault="003F4F74"/>
    <w:p w:rsidR="003F4F74" w:rsidRDefault="003F4F74"/>
    <w:p w:rsidR="003F4F74" w:rsidRDefault="003F4F74"/>
  </w:endnote>
  <w:endnote w:type="continuationSeparator" w:id="0">
    <w:p w:rsidR="003F4F74" w:rsidRDefault="003F4F74">
      <w:r>
        <w:continuationSeparator/>
      </w:r>
    </w:p>
    <w:p w:rsidR="003F4F74" w:rsidRDefault="003F4F74"/>
    <w:p w:rsidR="003F4F74" w:rsidRDefault="003F4F74"/>
    <w:p w:rsidR="003F4F74" w:rsidRDefault="003F4F74"/>
    <w:p w:rsidR="003F4F74" w:rsidRDefault="003F4F74"/>
    <w:p w:rsidR="003F4F74" w:rsidRDefault="003F4F74"/>
    <w:p w:rsidR="003F4F74" w:rsidRDefault="003F4F74"/>
    <w:p w:rsidR="003F4F74" w:rsidRDefault="003F4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YInterstate Light">
    <w:altName w:val="Candara"/>
    <w:panose1 w:val="02000506000000020004"/>
    <w:charset w:val="00"/>
    <w:family w:val="auto"/>
    <w:pitch w:val="variable"/>
    <w:sig w:usb0="A00002AF" w:usb1="5000206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YInterstate Regular">
    <w:altName w:val="Corbel"/>
    <w:panose1 w:val="02000503020000020004"/>
    <w:charset w:val="00"/>
    <w:family w:val="auto"/>
    <w:pitch w:val="variable"/>
    <w:sig w:usb0="00000287"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A00002AF" w:usb1="5000206A" w:usb2="00000000" w:usb3="00000000" w:csb0="0000009F" w:csb1="00000000"/>
  </w:font>
  <w:font w:name="EYInterstate-Regular">
    <w:altName w:val="EYInterstate Regular"/>
    <w:panose1 w:val="00000000000000000000"/>
    <w:charset w:val="4D"/>
    <w:family w:val="auto"/>
    <w:notTrueType/>
    <w:pitch w:val="default"/>
    <w:sig w:usb0="00000003" w:usb1="00000000" w:usb2="00000000" w:usb3="00000000" w:csb0="00000001" w:csb1="00000000"/>
  </w:font>
  <w:font w:name="EYInterstate-Light">
    <w:altName w:val="EYInterstate Light"/>
    <w:panose1 w:val="00000000000000000000"/>
    <w:charset w:val="4D"/>
    <w:family w:val="auto"/>
    <w:notTrueType/>
    <w:pitch w:val="default"/>
    <w:sig w:usb0="00000003" w:usb1="00000000" w:usb2="00000000" w:usb3="00000000" w:csb0="00000001" w:csb1="00000000"/>
  </w:font>
  <w:font w:name="EYInterstate-LightItalic">
    <w:altName w:val="EYInterstate Light Italic"/>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EY Tagline">
    <w:panose1 w:val="02000400000000000000"/>
    <w:charset w:val="00"/>
    <w:family w:val="auto"/>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6CC" w:rsidRDefault="003B06CC" w:rsidP="000F0894">
    <w:pPr>
      <w:tabs>
        <w:tab w:val="right" w:pos="9360"/>
      </w:tabs>
      <w:jc w:val="right"/>
    </w:pPr>
    <w:r w:rsidRPr="000F0894">
      <w:t>Ernst &amp; Young</w:t>
    </w:r>
    <w:r>
      <w:t xml:space="preserve"> | </w:t>
    </w:r>
    <w:r>
      <w:fldChar w:fldCharType="begin"/>
    </w:r>
    <w:r>
      <w:instrText xml:space="preserve"> PAGE </w:instrText>
    </w:r>
    <w:r>
      <w:fldChar w:fldCharType="separate"/>
    </w:r>
    <w:r>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500815"/>
      <w:docPartObj>
        <w:docPartGallery w:val="Page Numbers (Bottom of Page)"/>
        <w:docPartUnique/>
      </w:docPartObj>
    </w:sdtPr>
    <w:sdtEndPr>
      <w:rPr>
        <w:noProof/>
        <w:sz w:val="20"/>
      </w:rPr>
    </w:sdtEndPr>
    <w:sdtContent>
      <w:p w:rsidR="003B06CC" w:rsidRPr="006F0261" w:rsidRDefault="003B06CC">
        <w:pPr>
          <w:pStyle w:val="Footer"/>
          <w:jc w:val="right"/>
          <w:rPr>
            <w:sz w:val="20"/>
          </w:rPr>
        </w:pPr>
        <w:r w:rsidRPr="006F0261">
          <w:rPr>
            <w:sz w:val="20"/>
          </w:rPr>
          <w:fldChar w:fldCharType="begin"/>
        </w:r>
        <w:r w:rsidRPr="006F0261">
          <w:rPr>
            <w:sz w:val="20"/>
          </w:rPr>
          <w:instrText xml:space="preserve"> PAGE   \* MERGEFORMAT </w:instrText>
        </w:r>
        <w:r w:rsidRPr="006F0261">
          <w:rPr>
            <w:sz w:val="20"/>
          </w:rPr>
          <w:fldChar w:fldCharType="separate"/>
        </w:r>
        <w:r w:rsidR="00262E08">
          <w:rPr>
            <w:noProof/>
            <w:sz w:val="20"/>
          </w:rPr>
          <w:t>15</w:t>
        </w:r>
        <w:r w:rsidRPr="006F0261">
          <w:rPr>
            <w:noProof/>
            <w:sz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F74" w:rsidRPr="009F10D4" w:rsidRDefault="003F4F74" w:rsidP="009F10D4">
      <w:r>
        <w:separator/>
      </w:r>
    </w:p>
    <w:p w:rsidR="003F4F74" w:rsidRDefault="003F4F74"/>
  </w:footnote>
  <w:footnote w:type="continuationSeparator" w:id="0">
    <w:p w:rsidR="003F4F74" w:rsidRDefault="003F4F74">
      <w:r>
        <w:continuationSeparator/>
      </w:r>
    </w:p>
    <w:p w:rsidR="003F4F74" w:rsidRDefault="003F4F74"/>
    <w:p w:rsidR="003F4F74" w:rsidRDefault="003F4F74"/>
    <w:p w:rsidR="003F4F74" w:rsidRDefault="003F4F74"/>
    <w:p w:rsidR="003F4F74" w:rsidRDefault="003F4F74"/>
    <w:p w:rsidR="003F4F74" w:rsidRDefault="003F4F74"/>
    <w:p w:rsidR="003F4F74" w:rsidRDefault="003F4F74"/>
    <w:p w:rsidR="003F4F74" w:rsidRDefault="003F4F74"/>
  </w:footnote>
  <w:footnote w:type="continuationNotice" w:id="1">
    <w:p w:rsidR="003F4F74" w:rsidRDefault="003F4F74"/>
    <w:p w:rsidR="003F4F74" w:rsidRDefault="003F4F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6CC" w:rsidRPr="00EB369F" w:rsidRDefault="003B06CC" w:rsidP="00A67BC1">
    <w:pPr>
      <w:rPr>
        <w:color w:val="333333"/>
      </w:rPr>
    </w:pPr>
    <w:r>
      <w:rPr>
        <w:color w:val="333333"/>
      </w:rPr>
      <w:t>Header text</w:t>
    </w:r>
    <w:r w:rsidRPr="00EB369F">
      <w:rPr>
        <w:color w:val="333333"/>
      </w:rPr>
      <w:tab/>
    </w:r>
    <w:r w:rsidRPr="00EB369F">
      <w:rPr>
        <w:color w:val="333333"/>
      </w:rPr>
      <w:tab/>
    </w:r>
  </w:p>
  <w:p w:rsidR="003B06CC" w:rsidRPr="00645D25" w:rsidRDefault="003B06CC" w:rsidP="00645D25">
    <w:pPr>
      <w:tabs>
        <w:tab w:val="right" w:pos="9360"/>
      </w:tabs>
    </w:pPr>
    <w:r w:rsidRPr="00EB369F">
      <w:rPr>
        <w:b/>
        <w:color w:val="333333"/>
      </w:rPr>
      <w:t>XX Month Year</w:t>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6CC" w:rsidRPr="00622DC9" w:rsidRDefault="003B06CC" w:rsidP="00622DC9">
    <w:pPr>
      <w:rPr>
        <w:szCs w:val="24"/>
      </w:rPr>
    </w:pPr>
    <w:r>
      <w:rPr>
        <w:noProof/>
        <w:szCs w:val="24"/>
      </w:rPr>
      <mc:AlternateContent>
        <mc:Choice Requires="wps">
          <w:drawing>
            <wp:anchor distT="0" distB="0" distL="114300" distR="114300" simplePos="0" relativeHeight="251655168" behindDoc="0" locked="0" layoutInCell="1" allowOverlap="1" wp14:anchorId="0EEA1354" wp14:editId="44F43B68">
              <wp:simplePos x="0" y="0"/>
              <wp:positionH relativeFrom="column">
                <wp:posOffset>3566160</wp:posOffset>
              </wp:positionH>
              <wp:positionV relativeFrom="paragraph">
                <wp:posOffset>8741410</wp:posOffset>
              </wp:positionV>
              <wp:extent cx="2081530" cy="796290"/>
              <wp:effectExtent l="3810" t="0" r="1270" b="0"/>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1530" cy="796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06CC" w:rsidRDefault="003B06CC" w:rsidP="007B258A">
                          <w:pPr>
                            <w:spacing w:before="120"/>
                            <w:rPr>
                              <w:rFonts w:ascii="EY Tagline" w:hAnsi="EY Tagline"/>
                              <w:sz w:val="64"/>
                              <w:szCs w:val="64"/>
                            </w:rPr>
                          </w:pPr>
                          <w:r>
                            <w:rPr>
                              <w:rFonts w:ascii="EY Tagline" w:hAnsi="EY Tagline"/>
                              <w:sz w:val="64"/>
                              <w:szCs w:val="64"/>
                            </w:rPr>
                            <w:t>!@#</w: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80" type="#_x0000_t202" style="position:absolute;margin-left:280.8pt;margin-top:688.3pt;width:163.9pt;height:62.7pt;z-index:25165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" stroked="f">
              <v:textbox>
                <w:txbxContent>
                  <w:p w:rsidR="003B06CC" w:rsidRDefault="003B06CC" w:rsidP="007B258A">
                    <w:pPr>
                      <w:spacing w:before="120"/>
                      <w:rPr>
                        <w:rFonts w:ascii="EY Tagline" w:hAnsi="EY Tagline"/>
                        <w:sz w:val="64"/>
                        <w:szCs w:val="64"/>
                      </w:rPr>
                    </w:pPr>
                    <w:r>
                      <w:rPr>
                        <w:rFonts w:ascii="EY Tagline" w:hAnsi="EY Tagline"/>
                        <w:sz w:val="64"/>
                        <w:szCs w:val="64"/>
                      </w:rPr>
                      <w:t>!@#</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6CC" w:rsidRPr="00094D83" w:rsidRDefault="003B06CC" w:rsidP="00094D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514A8"/>
    <w:multiLevelType w:val="multilevel"/>
    <w:tmpl w:val="46C45430"/>
    <w:lvl w:ilvl="0">
      <w:start w:val="1"/>
      <w:numFmt w:val="decimal"/>
      <w:lvlRestart w:val="0"/>
      <w:pStyle w:val="EYHeading1"/>
      <w:lvlText w:val="%1."/>
      <w:lvlJc w:val="left"/>
      <w:pPr>
        <w:tabs>
          <w:tab w:val="num" w:pos="0"/>
        </w:tabs>
        <w:ind w:left="0" w:hanging="850"/>
      </w:pPr>
      <w:rPr>
        <w:rFonts w:ascii="EYInterstate Light" w:hAnsi="EYInterstate Light" w:hint="default"/>
        <w:b/>
        <w:i w:val="0"/>
        <w:color w:val="7F7E82"/>
        <w:sz w:val="32"/>
      </w:rPr>
    </w:lvl>
    <w:lvl w:ilvl="1">
      <w:start w:val="1"/>
      <w:numFmt w:val="decimal"/>
      <w:pStyle w:val="EYHeading2"/>
      <w:lvlText w:val="%1.%2"/>
      <w:lvlJc w:val="left"/>
      <w:pPr>
        <w:tabs>
          <w:tab w:val="num" w:pos="0"/>
        </w:tabs>
        <w:ind w:left="0" w:hanging="850"/>
      </w:pPr>
      <w:rPr>
        <w:rFonts w:ascii="EYInterstate Light" w:hAnsi="EYInterstate Light" w:hint="default"/>
        <w:b/>
        <w:i w:val="0"/>
        <w:color w:val="000000"/>
        <w:sz w:val="28"/>
      </w:rPr>
    </w:lvl>
    <w:lvl w:ilvl="2">
      <w:start w:val="1"/>
      <w:numFmt w:val="decimal"/>
      <w:pStyle w:val="EYHeading3"/>
      <w:lvlText w:val="%1.%2.%3"/>
      <w:lvlJc w:val="left"/>
      <w:pPr>
        <w:tabs>
          <w:tab w:val="num" w:pos="0"/>
        </w:tabs>
        <w:ind w:left="0" w:hanging="850"/>
      </w:pPr>
      <w:rPr>
        <w:rFonts w:ascii="EYInterstate Light" w:hAnsi="EYInterstate Light" w:hint="default"/>
        <w:b/>
        <w:i w:val="0"/>
        <w:color w:val="000000"/>
        <w:sz w:val="26"/>
      </w:rPr>
    </w:lvl>
    <w:lvl w:ilvl="3">
      <w:start w:val="1"/>
      <w:numFmt w:val="decimal"/>
      <w:pStyle w:val="EYHeading4"/>
      <w:lvlText w:val="%1.%2.%3.%4"/>
      <w:lvlJc w:val="left"/>
      <w:pPr>
        <w:tabs>
          <w:tab w:val="num" w:pos="0"/>
        </w:tabs>
        <w:ind w:left="0" w:hanging="850"/>
      </w:pPr>
      <w:rPr>
        <w:rFonts w:ascii="EYInterstate Light" w:hAnsi="EYInterstate Light" w:hint="default"/>
        <w:b/>
        <w:i w:val="0"/>
        <w:color w:val="000000"/>
        <w:sz w:val="22"/>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
    <w:nsid w:val="25F97D75"/>
    <w:multiLevelType w:val="hybridMultilevel"/>
    <w:tmpl w:val="0FB0104E"/>
    <w:lvl w:ilvl="0" w:tplc="7388CD34">
      <w:start w:val="1"/>
      <w:numFmt w:val="decimal"/>
      <w:pStyle w:val="NumberedList"/>
      <w:lvlText w:val="%1."/>
      <w:lvlJc w:val="left"/>
      <w:pPr>
        <w:tabs>
          <w:tab w:val="num" w:pos="360"/>
        </w:tabs>
        <w:ind w:left="360" w:hanging="360"/>
      </w:pPr>
      <w:rPr>
        <w:rFonts w:ascii="EYInterstate Light" w:hAnsi="EYInterstate Light"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64A0F1D"/>
    <w:multiLevelType w:val="multilevel"/>
    <w:tmpl w:val="15F80EE2"/>
    <w:lvl w:ilvl="0">
      <w:start w:val="1"/>
      <w:numFmt w:val="upperRoman"/>
      <w:pStyle w:val="Heading1"/>
      <w:lvlText w:val="%1."/>
      <w:lvlJc w:val="left"/>
      <w:pPr>
        <w:tabs>
          <w:tab w:val="num" w:pos="360"/>
        </w:tabs>
        <w:ind w:left="0" w:firstLine="0"/>
      </w:pPr>
      <w:rPr>
        <w:rFonts w:hint="default"/>
      </w:rPr>
    </w:lvl>
    <w:lvl w:ilvl="1">
      <w:start w:val="1"/>
      <w:numFmt w:val="upp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
    <w:nsid w:val="3CA017FA"/>
    <w:multiLevelType w:val="multilevel"/>
    <w:tmpl w:val="C28E4076"/>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lowerRoman"/>
      <w:pStyle w:val="EYRoman"/>
      <w:lvlText w:val="%3"/>
      <w:lvlJc w:val="left"/>
      <w:pPr>
        <w:tabs>
          <w:tab w:val="num" w:pos="1276"/>
        </w:tabs>
        <w:ind w:left="1276" w:hanging="425"/>
      </w:pPr>
      <w:rPr>
        <w:rFonts w:hint="default"/>
        <w:color w:val="auto"/>
      </w:rPr>
    </w:lvl>
    <w:lvl w:ilvl="3">
      <w:start w:val="1"/>
      <w:numFmt w:val="none"/>
      <w:lvlText w:val=""/>
      <w:lvlJc w:val="left"/>
      <w:pPr>
        <w:tabs>
          <w:tab w:val="num" w:pos="1440"/>
        </w:tabs>
        <w:ind w:left="1440" w:firstLine="0"/>
      </w:pPr>
      <w:rPr>
        <w:rFonts w:hint="default"/>
      </w:rPr>
    </w:lvl>
    <w:lvl w:ilvl="4">
      <w:start w:val="1"/>
      <w:numFmt w:val="none"/>
      <w:lvlText w:val=""/>
      <w:lvlJc w:val="left"/>
      <w:pPr>
        <w:tabs>
          <w:tab w:val="num" w:pos="4680"/>
        </w:tabs>
        <w:ind w:left="3672" w:hanging="792"/>
      </w:pPr>
      <w:rPr>
        <w:rFonts w:hint="default"/>
      </w:rPr>
    </w:lvl>
    <w:lvl w:ilvl="5">
      <w:start w:val="1"/>
      <w:numFmt w:val="none"/>
      <w:lvlText w:val=""/>
      <w:lvlJc w:val="left"/>
      <w:pPr>
        <w:tabs>
          <w:tab w:val="num" w:pos="5400"/>
        </w:tabs>
        <w:ind w:left="4176" w:hanging="936"/>
      </w:pPr>
      <w:rPr>
        <w:rFonts w:hint="default"/>
      </w:rPr>
    </w:lvl>
    <w:lvl w:ilvl="6">
      <w:start w:val="1"/>
      <w:numFmt w:val="none"/>
      <w:lvlText w:val=""/>
      <w:lvlJc w:val="left"/>
      <w:pPr>
        <w:tabs>
          <w:tab w:val="num" w:pos="6120"/>
        </w:tabs>
        <w:ind w:left="4680" w:hanging="1080"/>
      </w:pPr>
      <w:rPr>
        <w:rFonts w:hint="default"/>
      </w:rPr>
    </w:lvl>
    <w:lvl w:ilvl="7">
      <w:start w:val="1"/>
      <w:numFmt w:val="none"/>
      <w:lvlText w:val=""/>
      <w:lvlJc w:val="left"/>
      <w:pPr>
        <w:tabs>
          <w:tab w:val="num" w:pos="6840"/>
        </w:tabs>
        <w:ind w:left="5184" w:hanging="1224"/>
      </w:pPr>
      <w:rPr>
        <w:rFonts w:hint="default"/>
      </w:rPr>
    </w:lvl>
    <w:lvl w:ilvl="8">
      <w:start w:val="1"/>
      <w:numFmt w:val="none"/>
      <w:lvlText w:val=""/>
      <w:lvlJc w:val="left"/>
      <w:pPr>
        <w:tabs>
          <w:tab w:val="num" w:pos="7200"/>
        </w:tabs>
        <w:ind w:left="5760" w:hanging="1440"/>
      </w:pPr>
      <w:rPr>
        <w:rFonts w:hint="default"/>
      </w:rPr>
    </w:lvl>
  </w:abstractNum>
  <w:abstractNum w:abstractNumId="4">
    <w:nsid w:val="3CAD7C82"/>
    <w:multiLevelType w:val="multilevel"/>
    <w:tmpl w:val="48B24E1C"/>
    <w:lvl w:ilvl="0">
      <w:start w:val="1"/>
      <w:numFmt w:val="bullet"/>
      <w:pStyle w:val="EYBulletedList1"/>
      <w:lvlText w:val="•"/>
      <w:lvlJc w:val="left"/>
      <w:pPr>
        <w:tabs>
          <w:tab w:val="num" w:pos="288"/>
        </w:tabs>
        <w:ind w:left="288" w:hanging="288"/>
      </w:pPr>
      <w:rPr>
        <w:rFonts w:ascii="EYInterstate Light" w:hAnsi="EYInterstate Light" w:hint="default"/>
        <w:b w:val="0"/>
        <w:i w:val="0"/>
        <w:color w:val="FFE6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E6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E6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5">
    <w:nsid w:val="501D3CEE"/>
    <w:multiLevelType w:val="multilevel"/>
    <w:tmpl w:val="237EE378"/>
    <w:lvl w:ilvl="0">
      <w:numFmt w:val="none"/>
      <w:lvlText w:val=""/>
      <w:lvlJc w:val="left"/>
      <w:pPr>
        <w:tabs>
          <w:tab w:val="num" w:pos="360"/>
        </w:tabs>
      </w:pPr>
    </w:lvl>
    <w:lvl w:ilvl="1">
      <w:start w:val="1"/>
      <w:numFmt w:val="decimal"/>
      <w:lvlText w:val="%1.%2"/>
      <w:lvlJc w:val="left"/>
      <w:pPr>
        <w:tabs>
          <w:tab w:val="num" w:pos="0"/>
        </w:tabs>
        <w:ind w:left="0" w:hanging="850"/>
      </w:pPr>
      <w:rPr>
        <w:rFonts w:ascii="Arial" w:hAnsi="Arial" w:cs="Arial" w:hint="default"/>
        <w:b/>
        <w:i w:val="0"/>
        <w:color w:val="000000"/>
        <w:sz w:val="28"/>
        <w:szCs w:val="14"/>
      </w:rPr>
    </w:lvl>
    <w:lvl w:ilvl="2">
      <w:start w:val="1"/>
      <w:numFmt w:val="decimal"/>
      <w:lvlText w:val="%1.%2.%3"/>
      <w:lvlJc w:val="left"/>
      <w:pPr>
        <w:tabs>
          <w:tab w:val="num" w:pos="0"/>
        </w:tabs>
        <w:ind w:left="0" w:hanging="850"/>
      </w:pPr>
      <w:rPr>
        <w:rFonts w:hint="default"/>
        <w:b/>
        <w:color w:val="000000"/>
        <w:sz w:val="24"/>
        <w:szCs w:val="14"/>
      </w:rPr>
    </w:lvl>
    <w:lvl w:ilvl="3">
      <w:start w:val="1"/>
      <w:numFmt w:val="decimal"/>
      <w:pStyle w:val="Heading4"/>
      <w:lvlText w:val="%1.%2.%3.%4"/>
      <w:lvlJc w:val="left"/>
      <w:pPr>
        <w:tabs>
          <w:tab w:val="num" w:pos="0"/>
        </w:tabs>
        <w:ind w:left="0" w:hanging="850"/>
      </w:pPr>
      <w:rPr>
        <w:rFonts w:hint="default"/>
        <w:b/>
        <w:color w:val="000000"/>
        <w:sz w:val="20"/>
        <w:szCs w:val="32"/>
      </w:rPr>
    </w:lvl>
    <w:lvl w:ilvl="4">
      <w:start w:val="1"/>
      <w:numFmt w:val="upperLetter"/>
      <w:lvlText w:val="Appendix %5"/>
      <w:lvlJc w:val="left"/>
      <w:pPr>
        <w:tabs>
          <w:tab w:val="num" w:pos="1417"/>
        </w:tabs>
        <w:ind w:left="1417" w:hanging="1417"/>
      </w:pPr>
      <w:rPr>
        <w:rFonts w:hint="default"/>
        <w:b/>
        <w:i w:val="0"/>
        <w:color w:val="7F7E82"/>
        <w:sz w:val="40"/>
        <w:szCs w:val="20"/>
      </w:rPr>
    </w:lvl>
    <w:lvl w:ilvl="5">
      <w:start w:val="1"/>
      <w:numFmt w:val="none"/>
      <w:lvlText w:val=""/>
      <w:lvlJc w:val="left"/>
      <w:pPr>
        <w:tabs>
          <w:tab w:val="num" w:pos="0"/>
        </w:tabs>
        <w:ind w:left="0" w:firstLine="0"/>
      </w:pPr>
      <w:rPr>
        <w:rFonts w:hint="default"/>
        <w:b/>
        <w:color w:val="7F7E82"/>
        <w:sz w:val="32"/>
        <w:szCs w:val="32"/>
      </w:rPr>
    </w:lvl>
    <w:lvl w:ilvl="6">
      <w:start w:val="1"/>
      <w:numFmt w:val="none"/>
      <w:lvlText w:val=""/>
      <w:lvlJc w:val="left"/>
      <w:pPr>
        <w:tabs>
          <w:tab w:val="num" w:pos="0"/>
        </w:tabs>
        <w:ind w:left="0" w:firstLine="0"/>
      </w:pPr>
      <w:rPr>
        <w:rFonts w:hint="default"/>
        <w:color w:val="4367C5"/>
        <w:sz w:val="32"/>
        <w:szCs w:val="32"/>
      </w:rPr>
    </w:lvl>
    <w:lvl w:ilvl="7">
      <w:start w:val="1"/>
      <w:numFmt w:val="none"/>
      <w:lvlText w:val=""/>
      <w:lvlJc w:val="left"/>
      <w:pPr>
        <w:tabs>
          <w:tab w:val="num" w:pos="0"/>
        </w:tabs>
        <w:ind w:left="0" w:firstLine="0"/>
      </w:pPr>
      <w:rPr>
        <w:rFonts w:hint="default"/>
        <w:color w:val="4367C5"/>
      </w:rPr>
    </w:lvl>
    <w:lvl w:ilvl="8">
      <w:start w:val="1"/>
      <w:numFmt w:val="none"/>
      <w:lvlText w:val=""/>
      <w:lvlJc w:val="left"/>
      <w:pPr>
        <w:tabs>
          <w:tab w:val="num" w:pos="0"/>
        </w:tabs>
        <w:ind w:left="0" w:firstLine="0"/>
      </w:pPr>
      <w:rPr>
        <w:rFonts w:hint="default"/>
        <w:color w:val="4367C5"/>
      </w:rPr>
    </w:lvl>
  </w:abstractNum>
  <w:abstractNum w:abstractNumId="6">
    <w:nsid w:val="58B277D7"/>
    <w:multiLevelType w:val="multilevel"/>
    <w:tmpl w:val="07B8786A"/>
    <w:name w:val="my list"/>
    <w:lvl w:ilvl="0">
      <w:numFmt w:val="none"/>
      <w:lvlText w:val=""/>
      <w:lvlJc w:val="left"/>
      <w:pPr>
        <w:tabs>
          <w:tab w:val="num" w:pos="360"/>
        </w:tabs>
      </w:pPr>
    </w:lvl>
    <w:lvl w:ilvl="1">
      <w:start w:val="1"/>
      <w:numFmt w:val="decimal"/>
      <w:lvlRestart w:val="0"/>
      <w:lvlText w:val="%1.%2"/>
      <w:lvlJc w:val="left"/>
      <w:pPr>
        <w:tabs>
          <w:tab w:val="num" w:pos="1"/>
        </w:tabs>
        <w:ind w:left="1" w:hanging="851"/>
      </w:pPr>
      <w:rPr>
        <w:rFonts w:hint="default"/>
        <w:b/>
        <w:i w:val="0"/>
        <w:color w:val="000000"/>
        <w:sz w:val="28"/>
      </w:rPr>
    </w:lvl>
    <w:lvl w:ilvl="2">
      <w:start w:val="1"/>
      <w:numFmt w:val="decimal"/>
      <w:lvlRestart w:val="0"/>
      <w:lvlText w:val="%1.%2.%3"/>
      <w:lvlJc w:val="left"/>
      <w:pPr>
        <w:tabs>
          <w:tab w:val="num" w:pos="1"/>
        </w:tabs>
        <w:ind w:left="1" w:hanging="851"/>
      </w:pPr>
      <w:rPr>
        <w:rFonts w:hint="default"/>
        <w:b/>
        <w:i w:val="0"/>
        <w:color w:val="000000"/>
        <w:sz w:val="24"/>
      </w:rPr>
    </w:lvl>
    <w:lvl w:ilvl="3">
      <w:start w:val="1"/>
      <w:numFmt w:val="decimal"/>
      <w:lvlRestart w:val="0"/>
      <w:lvlText w:val="%1.%2.%3.%4"/>
      <w:lvlJc w:val="left"/>
      <w:pPr>
        <w:tabs>
          <w:tab w:val="num" w:pos="1"/>
        </w:tabs>
        <w:ind w:left="1" w:hanging="851"/>
      </w:pPr>
      <w:rPr>
        <w:rFonts w:hint="default"/>
        <w:b/>
        <w:i w:val="0"/>
        <w:color w:val="000000"/>
        <w:sz w:val="20"/>
      </w:rPr>
    </w:lvl>
    <w:lvl w:ilvl="4">
      <w:start w:val="1"/>
      <w:numFmt w:val="none"/>
      <w:lvlText w:val=""/>
      <w:lvlJc w:val="left"/>
      <w:pPr>
        <w:tabs>
          <w:tab w:val="num" w:pos="1"/>
        </w:tabs>
        <w:ind w:left="1" w:firstLine="0"/>
      </w:pPr>
      <w:rPr>
        <w:rFonts w:hint="default"/>
        <w:b/>
        <w:color w:val="7F7E82"/>
        <w:sz w:val="20"/>
        <w:szCs w:val="20"/>
      </w:rPr>
    </w:lvl>
    <w:lvl w:ilvl="5">
      <w:start w:val="1"/>
      <w:numFmt w:val="none"/>
      <w:lvlText w:val=""/>
      <w:lvlJc w:val="left"/>
      <w:pPr>
        <w:tabs>
          <w:tab w:val="num" w:pos="1"/>
        </w:tabs>
        <w:ind w:left="1" w:firstLine="0"/>
      </w:pPr>
      <w:rPr>
        <w:rFonts w:hint="default"/>
        <w:color w:val="4367C5"/>
      </w:rPr>
    </w:lvl>
    <w:lvl w:ilvl="6">
      <w:start w:val="1"/>
      <w:numFmt w:val="none"/>
      <w:lvlText w:val=""/>
      <w:lvlJc w:val="left"/>
      <w:pPr>
        <w:tabs>
          <w:tab w:val="num" w:pos="1"/>
        </w:tabs>
        <w:ind w:left="1" w:firstLine="0"/>
      </w:pPr>
      <w:rPr>
        <w:rFonts w:hint="default"/>
        <w:color w:val="4367C5"/>
      </w:rPr>
    </w:lvl>
    <w:lvl w:ilvl="7">
      <w:start w:val="1"/>
      <w:numFmt w:val="none"/>
      <w:lvlText w:val=""/>
      <w:lvlJc w:val="left"/>
      <w:pPr>
        <w:tabs>
          <w:tab w:val="num" w:pos="1"/>
        </w:tabs>
        <w:ind w:left="1" w:firstLine="0"/>
      </w:pPr>
      <w:rPr>
        <w:rFonts w:hint="default"/>
        <w:color w:val="4367C5"/>
      </w:rPr>
    </w:lvl>
    <w:lvl w:ilvl="8">
      <w:start w:val="1"/>
      <w:numFmt w:val="none"/>
      <w:lvlText w:val=""/>
      <w:lvlJc w:val="left"/>
      <w:pPr>
        <w:tabs>
          <w:tab w:val="num" w:pos="1"/>
        </w:tabs>
        <w:ind w:left="1" w:firstLine="0"/>
      </w:pPr>
      <w:rPr>
        <w:rFonts w:hint="default"/>
        <w:color w:val="4367C5"/>
      </w:rPr>
    </w:lvl>
  </w:abstractNum>
  <w:abstractNum w:abstractNumId="7">
    <w:nsid w:val="640C5D09"/>
    <w:multiLevelType w:val="multilevel"/>
    <w:tmpl w:val="B746AD6A"/>
    <w:lvl w:ilvl="0">
      <w:start w:val="1"/>
      <w:numFmt w:val="upperLetter"/>
      <w:pStyle w:val="EYAppendix"/>
      <w:lvlText w:val="Appendix %1"/>
      <w:lvlJc w:val="left"/>
      <w:pPr>
        <w:tabs>
          <w:tab w:val="num" w:pos="2268"/>
        </w:tabs>
        <w:ind w:left="2268" w:hanging="2268"/>
      </w:pPr>
      <w:rPr>
        <w:rFonts w:hint="default"/>
      </w:rPr>
    </w:lvl>
    <w:lvl w:ilvl="1">
      <w:start w:val="1"/>
      <w:numFmt w:val="none"/>
      <w:lvlText w:val=""/>
      <w:lvlJc w:val="left"/>
      <w:pPr>
        <w:tabs>
          <w:tab w:val="num" w:pos="-31680"/>
        </w:tabs>
        <w:ind w:left="-32767" w:firstLine="32767"/>
      </w:pPr>
      <w:rPr>
        <w:rFonts w:hint="default"/>
        <w:b w:val="0"/>
        <w:i w:val="0"/>
        <w:color w:val="auto"/>
        <w:sz w:val="28"/>
        <w:szCs w:val="32"/>
      </w:rPr>
    </w:lvl>
    <w:lvl w:ilvl="2">
      <w:start w:val="1"/>
      <w:numFmt w:val="none"/>
      <w:lvlText w:val=""/>
      <w:lvlJc w:val="left"/>
      <w:pPr>
        <w:tabs>
          <w:tab w:val="num" w:pos="-31680"/>
        </w:tabs>
        <w:ind w:left="-32767" w:firstLine="32767"/>
      </w:pPr>
      <w:rPr>
        <w:rFonts w:hint="default"/>
        <w:b/>
        <w:color w:val="auto"/>
        <w:sz w:val="24"/>
        <w:szCs w:val="32"/>
      </w:rPr>
    </w:lvl>
    <w:lvl w:ilvl="3">
      <w:start w:val="1"/>
      <w:numFmt w:val="decimal"/>
      <w:lvlText w:val="%4%1"/>
      <w:lvlJc w:val="left"/>
      <w:pPr>
        <w:tabs>
          <w:tab w:val="num" w:pos="-31680"/>
        </w:tabs>
        <w:ind w:left="-32767" w:firstLine="32767"/>
      </w:pPr>
      <w:rPr>
        <w:rFonts w:hint="default"/>
        <w:b/>
        <w:color w:val="auto"/>
        <w:sz w:val="20"/>
        <w:szCs w:val="32"/>
      </w:rPr>
    </w:lvl>
    <w:lvl w:ilvl="4">
      <w:start w:val="1"/>
      <w:numFmt w:val="none"/>
      <w:lvlRestart w:val="0"/>
      <w:lvlText w:val=""/>
      <w:lvlJc w:val="left"/>
      <w:pPr>
        <w:tabs>
          <w:tab w:val="num" w:pos="0"/>
        </w:tabs>
        <w:ind w:left="0" w:firstLine="0"/>
      </w:pPr>
      <w:rPr>
        <w:rFonts w:hint="default"/>
        <w:b/>
        <w:i w:val="0"/>
        <w:color w:val="7F7E82"/>
        <w:sz w:val="40"/>
        <w:szCs w:val="20"/>
      </w:rPr>
    </w:lvl>
    <w:lvl w:ilvl="5">
      <w:start w:val="1"/>
      <w:numFmt w:val="none"/>
      <w:lvlRestart w:val="0"/>
      <w:lvlText w:val=""/>
      <w:lvlJc w:val="left"/>
      <w:pPr>
        <w:tabs>
          <w:tab w:val="num" w:pos="0"/>
        </w:tabs>
        <w:ind w:left="0" w:firstLine="0"/>
      </w:pPr>
      <w:rPr>
        <w:rFonts w:hint="default"/>
        <w:b/>
        <w:color w:val="4367C5"/>
        <w:sz w:val="32"/>
        <w:szCs w:val="32"/>
      </w:rPr>
    </w:lvl>
    <w:lvl w:ilvl="6">
      <w:start w:val="1"/>
      <w:numFmt w:val="none"/>
      <w:lvlRestart w:val="0"/>
      <w:lvlText w:val=""/>
      <w:lvlJc w:val="left"/>
      <w:pPr>
        <w:tabs>
          <w:tab w:val="num" w:pos="0"/>
        </w:tabs>
        <w:ind w:left="0" w:firstLine="0"/>
      </w:pPr>
      <w:rPr>
        <w:rFonts w:hint="default"/>
        <w:color w:val="4367C5"/>
        <w:sz w:val="32"/>
        <w:szCs w:val="32"/>
      </w:rPr>
    </w:lvl>
    <w:lvl w:ilvl="7">
      <w:start w:val="1"/>
      <w:numFmt w:val="none"/>
      <w:lvlRestart w:val="0"/>
      <w:lvlText w:val=""/>
      <w:lvlJc w:val="left"/>
      <w:pPr>
        <w:tabs>
          <w:tab w:val="num" w:pos="0"/>
        </w:tabs>
        <w:ind w:left="0" w:firstLine="0"/>
      </w:pPr>
      <w:rPr>
        <w:rFonts w:hint="default"/>
        <w:color w:val="4367C5"/>
      </w:rPr>
    </w:lvl>
    <w:lvl w:ilvl="8">
      <w:numFmt w:val="none"/>
      <w:lvlRestart w:val="0"/>
      <w:lvlText w:val=""/>
      <w:lvlJc w:val="left"/>
      <w:pPr>
        <w:tabs>
          <w:tab w:val="num" w:pos="0"/>
        </w:tabs>
        <w:ind w:left="0" w:firstLine="0"/>
      </w:pPr>
      <w:rPr>
        <w:rFonts w:hint="default"/>
        <w:color w:val="4367C5"/>
      </w:rPr>
    </w:lvl>
  </w:abstractNum>
  <w:abstractNum w:abstractNumId="8">
    <w:nsid w:val="73A37718"/>
    <w:multiLevelType w:val="multilevel"/>
    <w:tmpl w:val="E3A84CBC"/>
    <w:lvl w:ilvl="0">
      <w:start w:val="1"/>
      <w:numFmt w:val="bullet"/>
      <w:pStyle w:val="EYTablebullet1"/>
      <w:lvlText w:val="•"/>
      <w:lvlJc w:val="left"/>
      <w:pPr>
        <w:tabs>
          <w:tab w:val="num" w:pos="284"/>
        </w:tabs>
        <w:ind w:left="288" w:hanging="288"/>
      </w:pPr>
      <w:rPr>
        <w:rFonts w:ascii="EYInterstate Light" w:hAnsi="EYInterstate Light" w:hint="default"/>
        <w:b w:val="0"/>
        <w:bCs/>
        <w:i w:val="0"/>
        <w:color w:val="FFD200"/>
        <w:sz w:val="16"/>
        <w:szCs w:val="24"/>
      </w:rPr>
    </w:lvl>
    <w:lvl w:ilvl="1">
      <w:start w:val="1"/>
      <w:numFmt w:val="bullet"/>
      <w:pStyle w:val="EYTablebullet2"/>
      <w:lvlText w:val="•"/>
      <w:lvlJc w:val="left"/>
      <w:pPr>
        <w:tabs>
          <w:tab w:val="num" w:pos="572"/>
        </w:tabs>
        <w:ind w:left="576" w:hanging="288"/>
      </w:pPr>
      <w:rPr>
        <w:rFonts w:ascii="EYInterstate Light" w:hAnsi="EYInterstate Light" w:hint="default"/>
        <w:b w:val="0"/>
        <w:i w:val="0"/>
        <w:color w:val="FFD200"/>
        <w:sz w:val="16"/>
        <w:szCs w:val="24"/>
      </w:rPr>
    </w:lvl>
    <w:lvl w:ilvl="2">
      <w:start w:val="1"/>
      <w:numFmt w:val="none"/>
      <w:lvlText w:val=""/>
      <w:lvlJc w:val="left"/>
      <w:pPr>
        <w:tabs>
          <w:tab w:val="num" w:pos="860"/>
        </w:tabs>
        <w:ind w:left="864" w:hanging="288"/>
      </w:pPr>
      <w:rPr>
        <w:rFonts w:hint="default"/>
        <w:color w:val="002261"/>
      </w:rPr>
    </w:lvl>
    <w:lvl w:ilvl="3">
      <w:start w:val="1"/>
      <w:numFmt w:val="none"/>
      <w:lvlText w:val=""/>
      <w:lvlJc w:val="left"/>
      <w:pPr>
        <w:tabs>
          <w:tab w:val="num" w:pos="1148"/>
        </w:tabs>
        <w:ind w:left="1152" w:hanging="288"/>
      </w:pPr>
      <w:rPr>
        <w:rFonts w:hint="default"/>
      </w:rPr>
    </w:lvl>
    <w:lvl w:ilvl="4">
      <w:start w:val="1"/>
      <w:numFmt w:val="none"/>
      <w:lvlText w:val=""/>
      <w:lvlJc w:val="left"/>
      <w:pPr>
        <w:tabs>
          <w:tab w:val="num" w:pos="1436"/>
        </w:tabs>
        <w:ind w:left="1440" w:hanging="288"/>
      </w:pPr>
      <w:rPr>
        <w:rFonts w:hint="default"/>
      </w:rPr>
    </w:lvl>
    <w:lvl w:ilvl="5">
      <w:start w:val="1"/>
      <w:numFmt w:val="none"/>
      <w:lvlText w:val=""/>
      <w:lvlJc w:val="left"/>
      <w:pPr>
        <w:tabs>
          <w:tab w:val="num" w:pos="1724"/>
        </w:tabs>
        <w:ind w:left="1728" w:hanging="288"/>
      </w:pPr>
      <w:rPr>
        <w:rFonts w:hint="default"/>
      </w:rPr>
    </w:lvl>
    <w:lvl w:ilvl="6">
      <w:start w:val="1"/>
      <w:numFmt w:val="none"/>
      <w:lvlText w:val=""/>
      <w:lvlJc w:val="left"/>
      <w:pPr>
        <w:tabs>
          <w:tab w:val="num" w:pos="2012"/>
        </w:tabs>
        <w:ind w:left="2016" w:hanging="288"/>
      </w:pPr>
      <w:rPr>
        <w:rFonts w:hint="default"/>
      </w:rPr>
    </w:lvl>
    <w:lvl w:ilvl="7">
      <w:start w:val="1"/>
      <w:numFmt w:val="none"/>
      <w:lvlText w:val=""/>
      <w:lvlJc w:val="left"/>
      <w:pPr>
        <w:tabs>
          <w:tab w:val="num" w:pos="2300"/>
        </w:tabs>
        <w:ind w:left="2304" w:hanging="288"/>
      </w:pPr>
      <w:rPr>
        <w:rFonts w:hint="default"/>
      </w:rPr>
    </w:lvl>
    <w:lvl w:ilvl="8">
      <w:start w:val="1"/>
      <w:numFmt w:val="none"/>
      <w:lvlText w:val=""/>
      <w:lvlJc w:val="left"/>
      <w:pPr>
        <w:tabs>
          <w:tab w:val="num" w:pos="2588"/>
        </w:tabs>
        <w:ind w:left="2592" w:hanging="288"/>
      </w:pPr>
      <w:rPr>
        <w:rFonts w:hint="default"/>
      </w:rPr>
    </w:lvl>
  </w:abstractNum>
  <w:abstractNum w:abstractNumId="9">
    <w:nsid w:val="779730BE"/>
    <w:multiLevelType w:val="multilevel"/>
    <w:tmpl w:val="12209E72"/>
    <w:styleLink w:val="StyleNumbered"/>
    <w:lvl w:ilvl="0">
      <w:start w:val="1"/>
      <w:numFmt w:val="lowerRoman"/>
      <w:lvlText w:val="%1)"/>
      <w:lvlJc w:val="left"/>
      <w:pPr>
        <w:tabs>
          <w:tab w:val="num" w:pos="360"/>
        </w:tabs>
        <w:ind w:left="360" w:hanging="360"/>
      </w:pPr>
      <w:rPr>
        <w:rFonts w:ascii="EYInterstate Light" w:hAnsi="EYInterstate Light" w:hint="default"/>
        <w:sz w:val="24"/>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0">
    <w:nsid w:val="798F30D8"/>
    <w:multiLevelType w:val="multilevel"/>
    <w:tmpl w:val="7B6C7702"/>
    <w:lvl w:ilvl="0">
      <w:start w:val="1"/>
      <w:numFmt w:val="decimal"/>
      <w:lvlRestart w:val="0"/>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num w:numId="1">
    <w:abstractNumId w:val="5"/>
  </w:num>
  <w:num w:numId="2">
    <w:abstractNumId w:val="7"/>
  </w:num>
  <w:num w:numId="3">
    <w:abstractNumId w:val="0"/>
  </w:num>
  <w:num w:numId="4">
    <w:abstractNumId w:val="2"/>
  </w:num>
  <w:num w:numId="5">
    <w:abstractNumId w:val="9"/>
  </w:num>
  <w:num w:numId="6">
    <w:abstractNumId w:val="3"/>
  </w:num>
  <w:num w:numId="7">
    <w:abstractNumId w:val="8"/>
  </w:num>
  <w:num w:numId="8">
    <w:abstractNumId w:val="1"/>
  </w:num>
  <w:num w:numId="9">
    <w:abstractNumId w:val="10"/>
  </w:num>
  <w:num w:numId="1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1077"/>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6C3"/>
    <w:rsid w:val="000003B9"/>
    <w:rsid w:val="00001D9C"/>
    <w:rsid w:val="0000316E"/>
    <w:rsid w:val="00003C26"/>
    <w:rsid w:val="00005A4D"/>
    <w:rsid w:val="00005E9E"/>
    <w:rsid w:val="0000786F"/>
    <w:rsid w:val="000102DB"/>
    <w:rsid w:val="0001328D"/>
    <w:rsid w:val="000144D2"/>
    <w:rsid w:val="00015020"/>
    <w:rsid w:val="000155E9"/>
    <w:rsid w:val="00015BDA"/>
    <w:rsid w:val="00016032"/>
    <w:rsid w:val="00017560"/>
    <w:rsid w:val="00020C88"/>
    <w:rsid w:val="00021AD2"/>
    <w:rsid w:val="00022431"/>
    <w:rsid w:val="00023474"/>
    <w:rsid w:val="000253BD"/>
    <w:rsid w:val="000261F5"/>
    <w:rsid w:val="000268C8"/>
    <w:rsid w:val="00027A47"/>
    <w:rsid w:val="000302D0"/>
    <w:rsid w:val="00030BA6"/>
    <w:rsid w:val="00031645"/>
    <w:rsid w:val="00031FB0"/>
    <w:rsid w:val="00032A27"/>
    <w:rsid w:val="00032E0A"/>
    <w:rsid w:val="00033701"/>
    <w:rsid w:val="000349AE"/>
    <w:rsid w:val="00035588"/>
    <w:rsid w:val="00036D6E"/>
    <w:rsid w:val="000376D1"/>
    <w:rsid w:val="00040FB5"/>
    <w:rsid w:val="00042134"/>
    <w:rsid w:val="00044399"/>
    <w:rsid w:val="000454E9"/>
    <w:rsid w:val="000458E5"/>
    <w:rsid w:val="000509F9"/>
    <w:rsid w:val="000522B8"/>
    <w:rsid w:val="00052869"/>
    <w:rsid w:val="00052DD1"/>
    <w:rsid w:val="0005452B"/>
    <w:rsid w:val="000545C9"/>
    <w:rsid w:val="00055290"/>
    <w:rsid w:val="000579FD"/>
    <w:rsid w:val="000609FE"/>
    <w:rsid w:val="0006308C"/>
    <w:rsid w:val="00063C31"/>
    <w:rsid w:val="000711A7"/>
    <w:rsid w:val="00073746"/>
    <w:rsid w:val="000740E0"/>
    <w:rsid w:val="0007577D"/>
    <w:rsid w:val="000759A5"/>
    <w:rsid w:val="00077F8C"/>
    <w:rsid w:val="000805E0"/>
    <w:rsid w:val="00080D65"/>
    <w:rsid w:val="00081121"/>
    <w:rsid w:val="00083705"/>
    <w:rsid w:val="00085EE5"/>
    <w:rsid w:val="00092846"/>
    <w:rsid w:val="00092B20"/>
    <w:rsid w:val="000942A9"/>
    <w:rsid w:val="000943E5"/>
    <w:rsid w:val="0009465A"/>
    <w:rsid w:val="00094663"/>
    <w:rsid w:val="000946B9"/>
    <w:rsid w:val="0009470D"/>
    <w:rsid w:val="00094D6D"/>
    <w:rsid w:val="00094D83"/>
    <w:rsid w:val="000956A7"/>
    <w:rsid w:val="000A0CEC"/>
    <w:rsid w:val="000A13D0"/>
    <w:rsid w:val="000A27C6"/>
    <w:rsid w:val="000A39F7"/>
    <w:rsid w:val="000A49E5"/>
    <w:rsid w:val="000A4D52"/>
    <w:rsid w:val="000A4F6B"/>
    <w:rsid w:val="000A5C4C"/>
    <w:rsid w:val="000A773A"/>
    <w:rsid w:val="000B40B2"/>
    <w:rsid w:val="000B53B9"/>
    <w:rsid w:val="000C0239"/>
    <w:rsid w:val="000C1736"/>
    <w:rsid w:val="000C477F"/>
    <w:rsid w:val="000C5CA6"/>
    <w:rsid w:val="000C714A"/>
    <w:rsid w:val="000D10D4"/>
    <w:rsid w:val="000D4D9E"/>
    <w:rsid w:val="000D5384"/>
    <w:rsid w:val="000D7126"/>
    <w:rsid w:val="000D7D20"/>
    <w:rsid w:val="000E1B52"/>
    <w:rsid w:val="000E3478"/>
    <w:rsid w:val="000E479C"/>
    <w:rsid w:val="000E4EBB"/>
    <w:rsid w:val="000E5B58"/>
    <w:rsid w:val="000E6102"/>
    <w:rsid w:val="000F0894"/>
    <w:rsid w:val="000F42A3"/>
    <w:rsid w:val="000F585F"/>
    <w:rsid w:val="000F7276"/>
    <w:rsid w:val="001013E2"/>
    <w:rsid w:val="001053EB"/>
    <w:rsid w:val="001056D0"/>
    <w:rsid w:val="0010571E"/>
    <w:rsid w:val="00111DAA"/>
    <w:rsid w:val="00111FD0"/>
    <w:rsid w:val="00113FFC"/>
    <w:rsid w:val="001143FA"/>
    <w:rsid w:val="0011539F"/>
    <w:rsid w:val="00115A9A"/>
    <w:rsid w:val="00126F62"/>
    <w:rsid w:val="00130FF7"/>
    <w:rsid w:val="00131271"/>
    <w:rsid w:val="00132C8A"/>
    <w:rsid w:val="0013328E"/>
    <w:rsid w:val="001343BE"/>
    <w:rsid w:val="00136130"/>
    <w:rsid w:val="00137B9D"/>
    <w:rsid w:val="0014164F"/>
    <w:rsid w:val="001419F9"/>
    <w:rsid w:val="00142A17"/>
    <w:rsid w:val="00143021"/>
    <w:rsid w:val="0014327D"/>
    <w:rsid w:val="00143BE9"/>
    <w:rsid w:val="001445E2"/>
    <w:rsid w:val="00150B53"/>
    <w:rsid w:val="00150BF1"/>
    <w:rsid w:val="00151E1C"/>
    <w:rsid w:val="001526E1"/>
    <w:rsid w:val="00153EE9"/>
    <w:rsid w:val="00155A9D"/>
    <w:rsid w:val="00156127"/>
    <w:rsid w:val="00156151"/>
    <w:rsid w:val="001609C5"/>
    <w:rsid w:val="00161646"/>
    <w:rsid w:val="00161761"/>
    <w:rsid w:val="0016197A"/>
    <w:rsid w:val="001620B6"/>
    <w:rsid w:val="001643D7"/>
    <w:rsid w:val="001653B7"/>
    <w:rsid w:val="00165767"/>
    <w:rsid w:val="00166101"/>
    <w:rsid w:val="00166942"/>
    <w:rsid w:val="0017183E"/>
    <w:rsid w:val="0017308C"/>
    <w:rsid w:val="0017417A"/>
    <w:rsid w:val="00176F85"/>
    <w:rsid w:val="0017718D"/>
    <w:rsid w:val="001808A3"/>
    <w:rsid w:val="00180B71"/>
    <w:rsid w:val="001822DF"/>
    <w:rsid w:val="001830BA"/>
    <w:rsid w:val="00184A04"/>
    <w:rsid w:val="00190488"/>
    <w:rsid w:val="00190929"/>
    <w:rsid w:val="00194F49"/>
    <w:rsid w:val="001968D9"/>
    <w:rsid w:val="001A09D2"/>
    <w:rsid w:val="001A2146"/>
    <w:rsid w:val="001A2F73"/>
    <w:rsid w:val="001A4190"/>
    <w:rsid w:val="001A7D13"/>
    <w:rsid w:val="001B1546"/>
    <w:rsid w:val="001B1577"/>
    <w:rsid w:val="001B47B7"/>
    <w:rsid w:val="001B5C0C"/>
    <w:rsid w:val="001B6E59"/>
    <w:rsid w:val="001B7413"/>
    <w:rsid w:val="001C06D4"/>
    <w:rsid w:val="001C1097"/>
    <w:rsid w:val="001C1484"/>
    <w:rsid w:val="001C23B7"/>
    <w:rsid w:val="001C316D"/>
    <w:rsid w:val="001C4077"/>
    <w:rsid w:val="001C52AF"/>
    <w:rsid w:val="001C53F9"/>
    <w:rsid w:val="001C7291"/>
    <w:rsid w:val="001C7CC5"/>
    <w:rsid w:val="001D4D59"/>
    <w:rsid w:val="001D4E4A"/>
    <w:rsid w:val="001D4FD4"/>
    <w:rsid w:val="001D5301"/>
    <w:rsid w:val="001D682A"/>
    <w:rsid w:val="001E3A81"/>
    <w:rsid w:val="001E5AA5"/>
    <w:rsid w:val="001E5C2C"/>
    <w:rsid w:val="001E7A57"/>
    <w:rsid w:val="001E7D0E"/>
    <w:rsid w:val="001F1194"/>
    <w:rsid w:val="001F3077"/>
    <w:rsid w:val="00205632"/>
    <w:rsid w:val="0020747D"/>
    <w:rsid w:val="00207730"/>
    <w:rsid w:val="0021081A"/>
    <w:rsid w:val="0021298C"/>
    <w:rsid w:val="00215B69"/>
    <w:rsid w:val="00224355"/>
    <w:rsid w:val="00225D67"/>
    <w:rsid w:val="002267BD"/>
    <w:rsid w:val="00226CE6"/>
    <w:rsid w:val="0023006C"/>
    <w:rsid w:val="00230E89"/>
    <w:rsid w:val="0023639D"/>
    <w:rsid w:val="002366A1"/>
    <w:rsid w:val="0024153D"/>
    <w:rsid w:val="0024156E"/>
    <w:rsid w:val="002419A3"/>
    <w:rsid w:val="00244FC5"/>
    <w:rsid w:val="00245102"/>
    <w:rsid w:val="002472AF"/>
    <w:rsid w:val="00247E14"/>
    <w:rsid w:val="00247F4A"/>
    <w:rsid w:val="002502BD"/>
    <w:rsid w:val="0025407A"/>
    <w:rsid w:val="00254E72"/>
    <w:rsid w:val="002551DD"/>
    <w:rsid w:val="002555B9"/>
    <w:rsid w:val="00255E09"/>
    <w:rsid w:val="00261387"/>
    <w:rsid w:val="002622DF"/>
    <w:rsid w:val="002625C6"/>
    <w:rsid w:val="00262E08"/>
    <w:rsid w:val="00263421"/>
    <w:rsid w:val="002663C9"/>
    <w:rsid w:val="00266626"/>
    <w:rsid w:val="002667DD"/>
    <w:rsid w:val="00266E43"/>
    <w:rsid w:val="00271719"/>
    <w:rsid w:val="00273B57"/>
    <w:rsid w:val="002765C1"/>
    <w:rsid w:val="00277E5C"/>
    <w:rsid w:val="00282CA5"/>
    <w:rsid w:val="002831EC"/>
    <w:rsid w:val="00284282"/>
    <w:rsid w:val="002857D5"/>
    <w:rsid w:val="002862B3"/>
    <w:rsid w:val="002862E8"/>
    <w:rsid w:val="00287D09"/>
    <w:rsid w:val="00292B41"/>
    <w:rsid w:val="0029531F"/>
    <w:rsid w:val="00296A4E"/>
    <w:rsid w:val="0029739F"/>
    <w:rsid w:val="002A0AE2"/>
    <w:rsid w:val="002A0E3A"/>
    <w:rsid w:val="002A1B62"/>
    <w:rsid w:val="002A1BE4"/>
    <w:rsid w:val="002A2308"/>
    <w:rsid w:val="002A3075"/>
    <w:rsid w:val="002A31C9"/>
    <w:rsid w:val="002A5CE0"/>
    <w:rsid w:val="002A7692"/>
    <w:rsid w:val="002A7CCF"/>
    <w:rsid w:val="002B0437"/>
    <w:rsid w:val="002B0B1E"/>
    <w:rsid w:val="002B10A0"/>
    <w:rsid w:val="002B38F7"/>
    <w:rsid w:val="002B4332"/>
    <w:rsid w:val="002C1B3B"/>
    <w:rsid w:val="002C4069"/>
    <w:rsid w:val="002C57BD"/>
    <w:rsid w:val="002C5FD0"/>
    <w:rsid w:val="002C738D"/>
    <w:rsid w:val="002D28F6"/>
    <w:rsid w:val="002D2D8C"/>
    <w:rsid w:val="002D417E"/>
    <w:rsid w:val="002D5D6F"/>
    <w:rsid w:val="002E0A70"/>
    <w:rsid w:val="002E22C3"/>
    <w:rsid w:val="002E59E2"/>
    <w:rsid w:val="002F0006"/>
    <w:rsid w:val="002F07B9"/>
    <w:rsid w:val="002F0888"/>
    <w:rsid w:val="002F0C09"/>
    <w:rsid w:val="002F13A0"/>
    <w:rsid w:val="002F2E35"/>
    <w:rsid w:val="002F2FF1"/>
    <w:rsid w:val="002F3DE4"/>
    <w:rsid w:val="002F4983"/>
    <w:rsid w:val="002F5291"/>
    <w:rsid w:val="002F579A"/>
    <w:rsid w:val="002F5970"/>
    <w:rsid w:val="002F6766"/>
    <w:rsid w:val="002F6EEC"/>
    <w:rsid w:val="003009C7"/>
    <w:rsid w:val="00302A2F"/>
    <w:rsid w:val="00302DB8"/>
    <w:rsid w:val="00303E76"/>
    <w:rsid w:val="00305015"/>
    <w:rsid w:val="00306F3C"/>
    <w:rsid w:val="00312578"/>
    <w:rsid w:val="00312EC1"/>
    <w:rsid w:val="0031314C"/>
    <w:rsid w:val="003148DF"/>
    <w:rsid w:val="00317823"/>
    <w:rsid w:val="00317B53"/>
    <w:rsid w:val="00320967"/>
    <w:rsid w:val="0032250C"/>
    <w:rsid w:val="003230C1"/>
    <w:rsid w:val="0032337B"/>
    <w:rsid w:val="003237C1"/>
    <w:rsid w:val="00324522"/>
    <w:rsid w:val="003258ED"/>
    <w:rsid w:val="00331337"/>
    <w:rsid w:val="00331881"/>
    <w:rsid w:val="00334C3D"/>
    <w:rsid w:val="00336449"/>
    <w:rsid w:val="00337A0B"/>
    <w:rsid w:val="0034028D"/>
    <w:rsid w:val="003404B9"/>
    <w:rsid w:val="0034249A"/>
    <w:rsid w:val="00343366"/>
    <w:rsid w:val="00350AF2"/>
    <w:rsid w:val="0035479D"/>
    <w:rsid w:val="003567B3"/>
    <w:rsid w:val="00357480"/>
    <w:rsid w:val="00361E2F"/>
    <w:rsid w:val="00363A31"/>
    <w:rsid w:val="00365F6A"/>
    <w:rsid w:val="00367407"/>
    <w:rsid w:val="00367567"/>
    <w:rsid w:val="00367CEB"/>
    <w:rsid w:val="003718D5"/>
    <w:rsid w:val="00371A5B"/>
    <w:rsid w:val="00371B43"/>
    <w:rsid w:val="00372B5F"/>
    <w:rsid w:val="003737CF"/>
    <w:rsid w:val="003748DC"/>
    <w:rsid w:val="00375E1A"/>
    <w:rsid w:val="00376D4E"/>
    <w:rsid w:val="00377E29"/>
    <w:rsid w:val="00381C13"/>
    <w:rsid w:val="00382788"/>
    <w:rsid w:val="00382EA9"/>
    <w:rsid w:val="003846E2"/>
    <w:rsid w:val="00386235"/>
    <w:rsid w:val="0038678D"/>
    <w:rsid w:val="00395B77"/>
    <w:rsid w:val="00395BD7"/>
    <w:rsid w:val="00397640"/>
    <w:rsid w:val="003A227B"/>
    <w:rsid w:val="003A2B0D"/>
    <w:rsid w:val="003A302D"/>
    <w:rsid w:val="003B0068"/>
    <w:rsid w:val="003B01DB"/>
    <w:rsid w:val="003B06CC"/>
    <w:rsid w:val="003B20B5"/>
    <w:rsid w:val="003B457A"/>
    <w:rsid w:val="003C01E6"/>
    <w:rsid w:val="003C0602"/>
    <w:rsid w:val="003C087C"/>
    <w:rsid w:val="003C0D3A"/>
    <w:rsid w:val="003C2B02"/>
    <w:rsid w:val="003C2B11"/>
    <w:rsid w:val="003C4DD8"/>
    <w:rsid w:val="003C594F"/>
    <w:rsid w:val="003C64BC"/>
    <w:rsid w:val="003D0318"/>
    <w:rsid w:val="003D1199"/>
    <w:rsid w:val="003D22D2"/>
    <w:rsid w:val="003D39DD"/>
    <w:rsid w:val="003D5C92"/>
    <w:rsid w:val="003D5ED1"/>
    <w:rsid w:val="003D610B"/>
    <w:rsid w:val="003D71CC"/>
    <w:rsid w:val="003E0A4C"/>
    <w:rsid w:val="003E2120"/>
    <w:rsid w:val="003E3058"/>
    <w:rsid w:val="003E50AF"/>
    <w:rsid w:val="003E713A"/>
    <w:rsid w:val="003E7DCD"/>
    <w:rsid w:val="003F02D1"/>
    <w:rsid w:val="003F02D5"/>
    <w:rsid w:val="003F035A"/>
    <w:rsid w:val="003F49F6"/>
    <w:rsid w:val="003F4F74"/>
    <w:rsid w:val="00400219"/>
    <w:rsid w:val="004021AC"/>
    <w:rsid w:val="004041AD"/>
    <w:rsid w:val="004044F8"/>
    <w:rsid w:val="004058A5"/>
    <w:rsid w:val="0040776A"/>
    <w:rsid w:val="00410978"/>
    <w:rsid w:val="00412093"/>
    <w:rsid w:val="0041301E"/>
    <w:rsid w:val="00416750"/>
    <w:rsid w:val="00420E23"/>
    <w:rsid w:val="00421FE7"/>
    <w:rsid w:val="00422183"/>
    <w:rsid w:val="004222F3"/>
    <w:rsid w:val="00423445"/>
    <w:rsid w:val="0042434B"/>
    <w:rsid w:val="0042631D"/>
    <w:rsid w:val="0042751D"/>
    <w:rsid w:val="00430ABB"/>
    <w:rsid w:val="00430B9C"/>
    <w:rsid w:val="0043594B"/>
    <w:rsid w:val="00440CE9"/>
    <w:rsid w:val="004415C4"/>
    <w:rsid w:val="00441A7B"/>
    <w:rsid w:val="0044321C"/>
    <w:rsid w:val="0044550B"/>
    <w:rsid w:val="0044555F"/>
    <w:rsid w:val="0045052C"/>
    <w:rsid w:val="004516BE"/>
    <w:rsid w:val="00452517"/>
    <w:rsid w:val="00454367"/>
    <w:rsid w:val="004553AF"/>
    <w:rsid w:val="00456719"/>
    <w:rsid w:val="00463319"/>
    <w:rsid w:val="00464ACD"/>
    <w:rsid w:val="004661CF"/>
    <w:rsid w:val="00471FC0"/>
    <w:rsid w:val="004720DF"/>
    <w:rsid w:val="00475D42"/>
    <w:rsid w:val="00480A22"/>
    <w:rsid w:val="0048292F"/>
    <w:rsid w:val="00482E5E"/>
    <w:rsid w:val="004837FE"/>
    <w:rsid w:val="00483F81"/>
    <w:rsid w:val="00484608"/>
    <w:rsid w:val="00486FBF"/>
    <w:rsid w:val="00487C3A"/>
    <w:rsid w:val="00490270"/>
    <w:rsid w:val="00490577"/>
    <w:rsid w:val="00490FDA"/>
    <w:rsid w:val="004913A3"/>
    <w:rsid w:val="004935A9"/>
    <w:rsid w:val="00494522"/>
    <w:rsid w:val="00494855"/>
    <w:rsid w:val="00496EEA"/>
    <w:rsid w:val="004A028B"/>
    <w:rsid w:val="004A130C"/>
    <w:rsid w:val="004A135E"/>
    <w:rsid w:val="004A18C0"/>
    <w:rsid w:val="004A25DD"/>
    <w:rsid w:val="004A31AE"/>
    <w:rsid w:val="004A4007"/>
    <w:rsid w:val="004A4F72"/>
    <w:rsid w:val="004A6EF3"/>
    <w:rsid w:val="004B21FA"/>
    <w:rsid w:val="004B3D56"/>
    <w:rsid w:val="004B419C"/>
    <w:rsid w:val="004B4C1F"/>
    <w:rsid w:val="004B5240"/>
    <w:rsid w:val="004B5B60"/>
    <w:rsid w:val="004B658E"/>
    <w:rsid w:val="004B7034"/>
    <w:rsid w:val="004B7B40"/>
    <w:rsid w:val="004C0172"/>
    <w:rsid w:val="004C0761"/>
    <w:rsid w:val="004C1A2C"/>
    <w:rsid w:val="004C254E"/>
    <w:rsid w:val="004C6F2C"/>
    <w:rsid w:val="004D0CEA"/>
    <w:rsid w:val="004D1BBD"/>
    <w:rsid w:val="004D4B5E"/>
    <w:rsid w:val="004D6AD0"/>
    <w:rsid w:val="004D73C2"/>
    <w:rsid w:val="004D7EDC"/>
    <w:rsid w:val="004E023A"/>
    <w:rsid w:val="004E0A9A"/>
    <w:rsid w:val="004E1D9D"/>
    <w:rsid w:val="004E426A"/>
    <w:rsid w:val="004E6464"/>
    <w:rsid w:val="004E77F8"/>
    <w:rsid w:val="004E7908"/>
    <w:rsid w:val="004E7D1B"/>
    <w:rsid w:val="004F0C6B"/>
    <w:rsid w:val="004F228A"/>
    <w:rsid w:val="004F22EC"/>
    <w:rsid w:val="004F3BF9"/>
    <w:rsid w:val="004F3E0B"/>
    <w:rsid w:val="004F44BF"/>
    <w:rsid w:val="004F5014"/>
    <w:rsid w:val="004F5DA4"/>
    <w:rsid w:val="004F7001"/>
    <w:rsid w:val="0050040E"/>
    <w:rsid w:val="00500A35"/>
    <w:rsid w:val="00510234"/>
    <w:rsid w:val="00510953"/>
    <w:rsid w:val="0051107E"/>
    <w:rsid w:val="005113E9"/>
    <w:rsid w:val="00511700"/>
    <w:rsid w:val="00512124"/>
    <w:rsid w:val="00513398"/>
    <w:rsid w:val="00514761"/>
    <w:rsid w:val="00514D8E"/>
    <w:rsid w:val="00525B8D"/>
    <w:rsid w:val="00527B6E"/>
    <w:rsid w:val="00527D58"/>
    <w:rsid w:val="00531DA8"/>
    <w:rsid w:val="00533F6B"/>
    <w:rsid w:val="0053529D"/>
    <w:rsid w:val="00535D3F"/>
    <w:rsid w:val="005370F4"/>
    <w:rsid w:val="00537280"/>
    <w:rsid w:val="00537D63"/>
    <w:rsid w:val="005400C4"/>
    <w:rsid w:val="005415B6"/>
    <w:rsid w:val="00541E60"/>
    <w:rsid w:val="00543A69"/>
    <w:rsid w:val="00544235"/>
    <w:rsid w:val="005458D0"/>
    <w:rsid w:val="00545C14"/>
    <w:rsid w:val="00546BF6"/>
    <w:rsid w:val="005534D9"/>
    <w:rsid w:val="00554CF4"/>
    <w:rsid w:val="005579AB"/>
    <w:rsid w:val="00557C07"/>
    <w:rsid w:val="00561AB8"/>
    <w:rsid w:val="00563D18"/>
    <w:rsid w:val="00563E19"/>
    <w:rsid w:val="0056752B"/>
    <w:rsid w:val="0057404C"/>
    <w:rsid w:val="005754AF"/>
    <w:rsid w:val="00577944"/>
    <w:rsid w:val="00580D7C"/>
    <w:rsid w:val="00581659"/>
    <w:rsid w:val="00581FBE"/>
    <w:rsid w:val="00582C76"/>
    <w:rsid w:val="00582CB3"/>
    <w:rsid w:val="0058659F"/>
    <w:rsid w:val="00590D0E"/>
    <w:rsid w:val="005935D7"/>
    <w:rsid w:val="005938A7"/>
    <w:rsid w:val="005949BD"/>
    <w:rsid w:val="005955DB"/>
    <w:rsid w:val="005A0E94"/>
    <w:rsid w:val="005A24BF"/>
    <w:rsid w:val="005A36C3"/>
    <w:rsid w:val="005B007F"/>
    <w:rsid w:val="005B011C"/>
    <w:rsid w:val="005B0A3E"/>
    <w:rsid w:val="005B3645"/>
    <w:rsid w:val="005B3973"/>
    <w:rsid w:val="005B3E29"/>
    <w:rsid w:val="005C034A"/>
    <w:rsid w:val="005C11A3"/>
    <w:rsid w:val="005C1BC2"/>
    <w:rsid w:val="005C2DA6"/>
    <w:rsid w:val="005C3085"/>
    <w:rsid w:val="005C4320"/>
    <w:rsid w:val="005C65BE"/>
    <w:rsid w:val="005D40A7"/>
    <w:rsid w:val="005D4419"/>
    <w:rsid w:val="005D64A0"/>
    <w:rsid w:val="005D6727"/>
    <w:rsid w:val="005D7B1A"/>
    <w:rsid w:val="005E0C1A"/>
    <w:rsid w:val="005E1C65"/>
    <w:rsid w:val="005E2AE6"/>
    <w:rsid w:val="005E732A"/>
    <w:rsid w:val="005F15C9"/>
    <w:rsid w:val="005F39A3"/>
    <w:rsid w:val="005F3A94"/>
    <w:rsid w:val="005F6B03"/>
    <w:rsid w:val="006005C6"/>
    <w:rsid w:val="00600C74"/>
    <w:rsid w:val="00602D80"/>
    <w:rsid w:val="00604795"/>
    <w:rsid w:val="006117B9"/>
    <w:rsid w:val="00611885"/>
    <w:rsid w:val="00613E0A"/>
    <w:rsid w:val="00614026"/>
    <w:rsid w:val="00615A4A"/>
    <w:rsid w:val="00615CA6"/>
    <w:rsid w:val="00622DC9"/>
    <w:rsid w:val="00623542"/>
    <w:rsid w:val="0062399F"/>
    <w:rsid w:val="00623DFF"/>
    <w:rsid w:val="006273FC"/>
    <w:rsid w:val="0062799A"/>
    <w:rsid w:val="006315C1"/>
    <w:rsid w:val="00631CB8"/>
    <w:rsid w:val="00631FC1"/>
    <w:rsid w:val="00632702"/>
    <w:rsid w:val="00636E6A"/>
    <w:rsid w:val="00636FC5"/>
    <w:rsid w:val="00640FB7"/>
    <w:rsid w:val="006418AC"/>
    <w:rsid w:val="006456BF"/>
    <w:rsid w:val="00645B78"/>
    <w:rsid w:val="00645D25"/>
    <w:rsid w:val="006463C8"/>
    <w:rsid w:val="00647669"/>
    <w:rsid w:val="006476A5"/>
    <w:rsid w:val="0065184A"/>
    <w:rsid w:val="00651DE8"/>
    <w:rsid w:val="0065204A"/>
    <w:rsid w:val="0065444D"/>
    <w:rsid w:val="006560CE"/>
    <w:rsid w:val="00657160"/>
    <w:rsid w:val="00657E80"/>
    <w:rsid w:val="00661158"/>
    <w:rsid w:val="0066419D"/>
    <w:rsid w:val="00665E1A"/>
    <w:rsid w:val="00666225"/>
    <w:rsid w:val="00667C2A"/>
    <w:rsid w:val="00671A16"/>
    <w:rsid w:val="006741C1"/>
    <w:rsid w:val="0067532D"/>
    <w:rsid w:val="00675412"/>
    <w:rsid w:val="00677370"/>
    <w:rsid w:val="0067779D"/>
    <w:rsid w:val="006821AB"/>
    <w:rsid w:val="00683941"/>
    <w:rsid w:val="0068792C"/>
    <w:rsid w:val="0069229E"/>
    <w:rsid w:val="00692A32"/>
    <w:rsid w:val="0069471D"/>
    <w:rsid w:val="00695921"/>
    <w:rsid w:val="00695FD9"/>
    <w:rsid w:val="006963F6"/>
    <w:rsid w:val="006A012E"/>
    <w:rsid w:val="006A17D2"/>
    <w:rsid w:val="006A3C9F"/>
    <w:rsid w:val="006A4B3D"/>
    <w:rsid w:val="006A6B86"/>
    <w:rsid w:val="006A7245"/>
    <w:rsid w:val="006A7748"/>
    <w:rsid w:val="006A7910"/>
    <w:rsid w:val="006B09F3"/>
    <w:rsid w:val="006B0E1D"/>
    <w:rsid w:val="006B1170"/>
    <w:rsid w:val="006B3BAD"/>
    <w:rsid w:val="006B56CA"/>
    <w:rsid w:val="006C30AC"/>
    <w:rsid w:val="006C42DF"/>
    <w:rsid w:val="006C6E85"/>
    <w:rsid w:val="006D6033"/>
    <w:rsid w:val="006E3AC6"/>
    <w:rsid w:val="006E3F5D"/>
    <w:rsid w:val="006E4A8E"/>
    <w:rsid w:val="006E59B7"/>
    <w:rsid w:val="006E6658"/>
    <w:rsid w:val="006F0261"/>
    <w:rsid w:val="006F1564"/>
    <w:rsid w:val="006F156A"/>
    <w:rsid w:val="006F5ECA"/>
    <w:rsid w:val="006F7A52"/>
    <w:rsid w:val="007008C2"/>
    <w:rsid w:val="00701288"/>
    <w:rsid w:val="0070149F"/>
    <w:rsid w:val="00702F51"/>
    <w:rsid w:val="00703E8A"/>
    <w:rsid w:val="00704498"/>
    <w:rsid w:val="007141B4"/>
    <w:rsid w:val="00714CBC"/>
    <w:rsid w:val="00714F38"/>
    <w:rsid w:val="00715640"/>
    <w:rsid w:val="00715C33"/>
    <w:rsid w:val="00717BD5"/>
    <w:rsid w:val="007207EB"/>
    <w:rsid w:val="007211BA"/>
    <w:rsid w:val="00721E33"/>
    <w:rsid w:val="00724E51"/>
    <w:rsid w:val="00724F97"/>
    <w:rsid w:val="00725CB3"/>
    <w:rsid w:val="00726A57"/>
    <w:rsid w:val="00730569"/>
    <w:rsid w:val="00731E89"/>
    <w:rsid w:val="0073223F"/>
    <w:rsid w:val="007325C1"/>
    <w:rsid w:val="0073420D"/>
    <w:rsid w:val="00737D4E"/>
    <w:rsid w:val="00742453"/>
    <w:rsid w:val="0074254D"/>
    <w:rsid w:val="00743247"/>
    <w:rsid w:val="007433FB"/>
    <w:rsid w:val="007441D7"/>
    <w:rsid w:val="00744202"/>
    <w:rsid w:val="007460C1"/>
    <w:rsid w:val="007475D5"/>
    <w:rsid w:val="007477DB"/>
    <w:rsid w:val="00747EC2"/>
    <w:rsid w:val="00750FED"/>
    <w:rsid w:val="007552B7"/>
    <w:rsid w:val="00756128"/>
    <w:rsid w:val="007604B5"/>
    <w:rsid w:val="00760FAC"/>
    <w:rsid w:val="00761F22"/>
    <w:rsid w:val="00762004"/>
    <w:rsid w:val="00762F0C"/>
    <w:rsid w:val="00763AB8"/>
    <w:rsid w:val="00765396"/>
    <w:rsid w:val="007654B8"/>
    <w:rsid w:val="007659D3"/>
    <w:rsid w:val="0076625E"/>
    <w:rsid w:val="00770552"/>
    <w:rsid w:val="0077101A"/>
    <w:rsid w:val="00771628"/>
    <w:rsid w:val="00773D1E"/>
    <w:rsid w:val="0077475D"/>
    <w:rsid w:val="007777A1"/>
    <w:rsid w:val="00780EEF"/>
    <w:rsid w:val="007816D4"/>
    <w:rsid w:val="00782ED5"/>
    <w:rsid w:val="00783C7C"/>
    <w:rsid w:val="00784C12"/>
    <w:rsid w:val="00787239"/>
    <w:rsid w:val="007872D2"/>
    <w:rsid w:val="00787509"/>
    <w:rsid w:val="00787BE2"/>
    <w:rsid w:val="007907F4"/>
    <w:rsid w:val="00791260"/>
    <w:rsid w:val="007912D1"/>
    <w:rsid w:val="00791486"/>
    <w:rsid w:val="007916CB"/>
    <w:rsid w:val="00792ECB"/>
    <w:rsid w:val="00793A70"/>
    <w:rsid w:val="00794FA3"/>
    <w:rsid w:val="00796164"/>
    <w:rsid w:val="0079627A"/>
    <w:rsid w:val="007A00F6"/>
    <w:rsid w:val="007A20DC"/>
    <w:rsid w:val="007A22D4"/>
    <w:rsid w:val="007A2BD8"/>
    <w:rsid w:val="007A4FB0"/>
    <w:rsid w:val="007A5244"/>
    <w:rsid w:val="007A7633"/>
    <w:rsid w:val="007B258A"/>
    <w:rsid w:val="007B5069"/>
    <w:rsid w:val="007B5D77"/>
    <w:rsid w:val="007B7E31"/>
    <w:rsid w:val="007C16B8"/>
    <w:rsid w:val="007C1778"/>
    <w:rsid w:val="007C21BB"/>
    <w:rsid w:val="007C3A6A"/>
    <w:rsid w:val="007C4556"/>
    <w:rsid w:val="007C4898"/>
    <w:rsid w:val="007C4E38"/>
    <w:rsid w:val="007C757F"/>
    <w:rsid w:val="007D3397"/>
    <w:rsid w:val="007E016A"/>
    <w:rsid w:val="007E0B9C"/>
    <w:rsid w:val="007E0FA8"/>
    <w:rsid w:val="007E16CD"/>
    <w:rsid w:val="007E21DC"/>
    <w:rsid w:val="007E31F4"/>
    <w:rsid w:val="007E45DD"/>
    <w:rsid w:val="007E6A4E"/>
    <w:rsid w:val="007F1229"/>
    <w:rsid w:val="007F1990"/>
    <w:rsid w:val="007F2A1F"/>
    <w:rsid w:val="007F3B8C"/>
    <w:rsid w:val="007F4EA6"/>
    <w:rsid w:val="007F63EC"/>
    <w:rsid w:val="007F657F"/>
    <w:rsid w:val="007F66DD"/>
    <w:rsid w:val="008003CC"/>
    <w:rsid w:val="008005C1"/>
    <w:rsid w:val="0080108F"/>
    <w:rsid w:val="008018D1"/>
    <w:rsid w:val="00803730"/>
    <w:rsid w:val="008079A6"/>
    <w:rsid w:val="00810865"/>
    <w:rsid w:val="00810A6D"/>
    <w:rsid w:val="00810B71"/>
    <w:rsid w:val="00810E01"/>
    <w:rsid w:val="008137DB"/>
    <w:rsid w:val="008143B8"/>
    <w:rsid w:val="008156E5"/>
    <w:rsid w:val="00822F3A"/>
    <w:rsid w:val="00822F52"/>
    <w:rsid w:val="008247B2"/>
    <w:rsid w:val="00825B72"/>
    <w:rsid w:val="008260CB"/>
    <w:rsid w:val="00827EA2"/>
    <w:rsid w:val="008312CA"/>
    <w:rsid w:val="008318E7"/>
    <w:rsid w:val="00831CC6"/>
    <w:rsid w:val="00832F9C"/>
    <w:rsid w:val="008353CE"/>
    <w:rsid w:val="00837FE4"/>
    <w:rsid w:val="00840327"/>
    <w:rsid w:val="0084088A"/>
    <w:rsid w:val="008408F1"/>
    <w:rsid w:val="0084190A"/>
    <w:rsid w:val="00843556"/>
    <w:rsid w:val="00844F25"/>
    <w:rsid w:val="00846BD6"/>
    <w:rsid w:val="008475C3"/>
    <w:rsid w:val="00850551"/>
    <w:rsid w:val="008524B2"/>
    <w:rsid w:val="0085466B"/>
    <w:rsid w:val="008552E7"/>
    <w:rsid w:val="00857ED0"/>
    <w:rsid w:val="008615ED"/>
    <w:rsid w:val="00862471"/>
    <w:rsid w:val="008657D3"/>
    <w:rsid w:val="00865C58"/>
    <w:rsid w:val="00866E1F"/>
    <w:rsid w:val="00867E46"/>
    <w:rsid w:val="00874BE0"/>
    <w:rsid w:val="008761FD"/>
    <w:rsid w:val="008769E5"/>
    <w:rsid w:val="0088001F"/>
    <w:rsid w:val="0088005C"/>
    <w:rsid w:val="00880590"/>
    <w:rsid w:val="008817B8"/>
    <w:rsid w:val="008825A5"/>
    <w:rsid w:val="00882737"/>
    <w:rsid w:val="00886CE9"/>
    <w:rsid w:val="0088755A"/>
    <w:rsid w:val="008900EA"/>
    <w:rsid w:val="00890EFE"/>
    <w:rsid w:val="008912B9"/>
    <w:rsid w:val="008A1347"/>
    <w:rsid w:val="008A2959"/>
    <w:rsid w:val="008A2FCB"/>
    <w:rsid w:val="008A3AC9"/>
    <w:rsid w:val="008A4F8B"/>
    <w:rsid w:val="008A6206"/>
    <w:rsid w:val="008B351A"/>
    <w:rsid w:val="008B457A"/>
    <w:rsid w:val="008C0BEC"/>
    <w:rsid w:val="008C151E"/>
    <w:rsid w:val="008C3E93"/>
    <w:rsid w:val="008C4150"/>
    <w:rsid w:val="008C47F9"/>
    <w:rsid w:val="008C5434"/>
    <w:rsid w:val="008C5B79"/>
    <w:rsid w:val="008C670E"/>
    <w:rsid w:val="008C78F4"/>
    <w:rsid w:val="008D07BE"/>
    <w:rsid w:val="008D100D"/>
    <w:rsid w:val="008D194C"/>
    <w:rsid w:val="008D1FA0"/>
    <w:rsid w:val="008D2802"/>
    <w:rsid w:val="008D28CE"/>
    <w:rsid w:val="008D2CAB"/>
    <w:rsid w:val="008D5317"/>
    <w:rsid w:val="008E123C"/>
    <w:rsid w:val="008E3D43"/>
    <w:rsid w:val="008E42AA"/>
    <w:rsid w:val="008E51AA"/>
    <w:rsid w:val="008E6077"/>
    <w:rsid w:val="008E7C8E"/>
    <w:rsid w:val="008F11FA"/>
    <w:rsid w:val="008F281B"/>
    <w:rsid w:val="008F2FB3"/>
    <w:rsid w:val="008F3FA7"/>
    <w:rsid w:val="008F5AE0"/>
    <w:rsid w:val="008F7B18"/>
    <w:rsid w:val="008F7E98"/>
    <w:rsid w:val="00900CA2"/>
    <w:rsid w:val="00900F49"/>
    <w:rsid w:val="009014DE"/>
    <w:rsid w:val="009024D2"/>
    <w:rsid w:val="00904C4A"/>
    <w:rsid w:val="00906387"/>
    <w:rsid w:val="00906432"/>
    <w:rsid w:val="009108BF"/>
    <w:rsid w:val="00910FE5"/>
    <w:rsid w:val="00912F0A"/>
    <w:rsid w:val="00914C50"/>
    <w:rsid w:val="00914F84"/>
    <w:rsid w:val="00915126"/>
    <w:rsid w:val="00915481"/>
    <w:rsid w:val="00916875"/>
    <w:rsid w:val="00930147"/>
    <w:rsid w:val="00930B25"/>
    <w:rsid w:val="0093148F"/>
    <w:rsid w:val="00932EA8"/>
    <w:rsid w:val="00933744"/>
    <w:rsid w:val="00936479"/>
    <w:rsid w:val="00937CDD"/>
    <w:rsid w:val="009405BC"/>
    <w:rsid w:val="00940ABA"/>
    <w:rsid w:val="0094303D"/>
    <w:rsid w:val="00943064"/>
    <w:rsid w:val="009438EA"/>
    <w:rsid w:val="00944184"/>
    <w:rsid w:val="009474A6"/>
    <w:rsid w:val="00952875"/>
    <w:rsid w:val="00953723"/>
    <w:rsid w:val="0095528D"/>
    <w:rsid w:val="009555AC"/>
    <w:rsid w:val="0095591D"/>
    <w:rsid w:val="00955E63"/>
    <w:rsid w:val="00955F05"/>
    <w:rsid w:val="00961C63"/>
    <w:rsid w:val="00961D80"/>
    <w:rsid w:val="0096301B"/>
    <w:rsid w:val="0096309E"/>
    <w:rsid w:val="009649E6"/>
    <w:rsid w:val="00965AB4"/>
    <w:rsid w:val="00967875"/>
    <w:rsid w:val="00967D6E"/>
    <w:rsid w:val="0097010D"/>
    <w:rsid w:val="00970583"/>
    <w:rsid w:val="009729DA"/>
    <w:rsid w:val="009730C9"/>
    <w:rsid w:val="00980472"/>
    <w:rsid w:val="00981C21"/>
    <w:rsid w:val="00982A8A"/>
    <w:rsid w:val="00983256"/>
    <w:rsid w:val="00983891"/>
    <w:rsid w:val="00985129"/>
    <w:rsid w:val="00985E52"/>
    <w:rsid w:val="00986385"/>
    <w:rsid w:val="00987CE8"/>
    <w:rsid w:val="00990B8C"/>
    <w:rsid w:val="0099129A"/>
    <w:rsid w:val="0099619D"/>
    <w:rsid w:val="009968F7"/>
    <w:rsid w:val="009A15E7"/>
    <w:rsid w:val="009A1609"/>
    <w:rsid w:val="009A4582"/>
    <w:rsid w:val="009A6611"/>
    <w:rsid w:val="009A66C6"/>
    <w:rsid w:val="009A71C0"/>
    <w:rsid w:val="009B1457"/>
    <w:rsid w:val="009B14AB"/>
    <w:rsid w:val="009B3083"/>
    <w:rsid w:val="009B39E7"/>
    <w:rsid w:val="009B43B7"/>
    <w:rsid w:val="009B53CF"/>
    <w:rsid w:val="009B5478"/>
    <w:rsid w:val="009B5A81"/>
    <w:rsid w:val="009B6A06"/>
    <w:rsid w:val="009B77B0"/>
    <w:rsid w:val="009B7FB2"/>
    <w:rsid w:val="009C4D6A"/>
    <w:rsid w:val="009C6B1C"/>
    <w:rsid w:val="009C6CCE"/>
    <w:rsid w:val="009C6EA1"/>
    <w:rsid w:val="009D08DA"/>
    <w:rsid w:val="009D125D"/>
    <w:rsid w:val="009D1D24"/>
    <w:rsid w:val="009D36FF"/>
    <w:rsid w:val="009D4375"/>
    <w:rsid w:val="009D4650"/>
    <w:rsid w:val="009D6A94"/>
    <w:rsid w:val="009E1556"/>
    <w:rsid w:val="009E1BFE"/>
    <w:rsid w:val="009E28AD"/>
    <w:rsid w:val="009E4BF6"/>
    <w:rsid w:val="009E524A"/>
    <w:rsid w:val="009E687A"/>
    <w:rsid w:val="009E6F2C"/>
    <w:rsid w:val="009F10D4"/>
    <w:rsid w:val="009F2CA7"/>
    <w:rsid w:val="009F3848"/>
    <w:rsid w:val="009F4C8F"/>
    <w:rsid w:val="009F5057"/>
    <w:rsid w:val="009F5272"/>
    <w:rsid w:val="009F73F4"/>
    <w:rsid w:val="009F7DFD"/>
    <w:rsid w:val="00A00415"/>
    <w:rsid w:val="00A00B82"/>
    <w:rsid w:val="00A00FFF"/>
    <w:rsid w:val="00A0281E"/>
    <w:rsid w:val="00A02C4C"/>
    <w:rsid w:val="00A02C7C"/>
    <w:rsid w:val="00A03372"/>
    <w:rsid w:val="00A07984"/>
    <w:rsid w:val="00A102E9"/>
    <w:rsid w:val="00A10645"/>
    <w:rsid w:val="00A10DAA"/>
    <w:rsid w:val="00A119C3"/>
    <w:rsid w:val="00A11FAB"/>
    <w:rsid w:val="00A143B0"/>
    <w:rsid w:val="00A1446D"/>
    <w:rsid w:val="00A23C40"/>
    <w:rsid w:val="00A256E6"/>
    <w:rsid w:val="00A25FB4"/>
    <w:rsid w:val="00A263F8"/>
    <w:rsid w:val="00A3126E"/>
    <w:rsid w:val="00A3254F"/>
    <w:rsid w:val="00A325DE"/>
    <w:rsid w:val="00A32650"/>
    <w:rsid w:val="00A336DF"/>
    <w:rsid w:val="00A34601"/>
    <w:rsid w:val="00A363B5"/>
    <w:rsid w:val="00A36FCD"/>
    <w:rsid w:val="00A371D7"/>
    <w:rsid w:val="00A42747"/>
    <w:rsid w:val="00A432B9"/>
    <w:rsid w:val="00A43F74"/>
    <w:rsid w:val="00A45E3F"/>
    <w:rsid w:val="00A5524E"/>
    <w:rsid w:val="00A5580F"/>
    <w:rsid w:val="00A60E16"/>
    <w:rsid w:val="00A614A8"/>
    <w:rsid w:val="00A623A0"/>
    <w:rsid w:val="00A62F7B"/>
    <w:rsid w:val="00A640AE"/>
    <w:rsid w:val="00A644A6"/>
    <w:rsid w:val="00A65D76"/>
    <w:rsid w:val="00A66E71"/>
    <w:rsid w:val="00A67BC1"/>
    <w:rsid w:val="00A67F20"/>
    <w:rsid w:val="00A70436"/>
    <w:rsid w:val="00A71C6C"/>
    <w:rsid w:val="00A72735"/>
    <w:rsid w:val="00A72D6A"/>
    <w:rsid w:val="00A72F9D"/>
    <w:rsid w:val="00A73870"/>
    <w:rsid w:val="00A738E7"/>
    <w:rsid w:val="00A73C10"/>
    <w:rsid w:val="00A75BED"/>
    <w:rsid w:val="00A803E2"/>
    <w:rsid w:val="00A83116"/>
    <w:rsid w:val="00A831F3"/>
    <w:rsid w:val="00A85F5C"/>
    <w:rsid w:val="00A87DE1"/>
    <w:rsid w:val="00A933A8"/>
    <w:rsid w:val="00A9341B"/>
    <w:rsid w:val="00A93F08"/>
    <w:rsid w:val="00A93FB2"/>
    <w:rsid w:val="00A96D42"/>
    <w:rsid w:val="00A96F1A"/>
    <w:rsid w:val="00AA1C04"/>
    <w:rsid w:val="00AA455B"/>
    <w:rsid w:val="00AA5571"/>
    <w:rsid w:val="00AA565D"/>
    <w:rsid w:val="00AA6276"/>
    <w:rsid w:val="00AA6ABF"/>
    <w:rsid w:val="00AB2B51"/>
    <w:rsid w:val="00AB2CFA"/>
    <w:rsid w:val="00AB7D60"/>
    <w:rsid w:val="00AC0824"/>
    <w:rsid w:val="00AC19A6"/>
    <w:rsid w:val="00AC2C0B"/>
    <w:rsid w:val="00AC2F20"/>
    <w:rsid w:val="00AC467B"/>
    <w:rsid w:val="00AC4E81"/>
    <w:rsid w:val="00AC5118"/>
    <w:rsid w:val="00AC523F"/>
    <w:rsid w:val="00AC589B"/>
    <w:rsid w:val="00AC678D"/>
    <w:rsid w:val="00AC70B4"/>
    <w:rsid w:val="00AD083A"/>
    <w:rsid w:val="00AD0BFD"/>
    <w:rsid w:val="00AD1295"/>
    <w:rsid w:val="00AD1A91"/>
    <w:rsid w:val="00AD336D"/>
    <w:rsid w:val="00AD3504"/>
    <w:rsid w:val="00AD4084"/>
    <w:rsid w:val="00AE03E5"/>
    <w:rsid w:val="00AE190B"/>
    <w:rsid w:val="00AE1D29"/>
    <w:rsid w:val="00AE2174"/>
    <w:rsid w:val="00AE3645"/>
    <w:rsid w:val="00AE4979"/>
    <w:rsid w:val="00AE5BE1"/>
    <w:rsid w:val="00AF3FA7"/>
    <w:rsid w:val="00AF4445"/>
    <w:rsid w:val="00AF6117"/>
    <w:rsid w:val="00AF67C0"/>
    <w:rsid w:val="00B01530"/>
    <w:rsid w:val="00B02CD6"/>
    <w:rsid w:val="00B0365F"/>
    <w:rsid w:val="00B06B16"/>
    <w:rsid w:val="00B07F53"/>
    <w:rsid w:val="00B114AE"/>
    <w:rsid w:val="00B117C4"/>
    <w:rsid w:val="00B11958"/>
    <w:rsid w:val="00B12F00"/>
    <w:rsid w:val="00B15109"/>
    <w:rsid w:val="00B15DD6"/>
    <w:rsid w:val="00B17A91"/>
    <w:rsid w:val="00B25837"/>
    <w:rsid w:val="00B30AFD"/>
    <w:rsid w:val="00B314BD"/>
    <w:rsid w:val="00B31BD8"/>
    <w:rsid w:val="00B31FC9"/>
    <w:rsid w:val="00B34B1C"/>
    <w:rsid w:val="00B35260"/>
    <w:rsid w:val="00B35A56"/>
    <w:rsid w:val="00B35CFF"/>
    <w:rsid w:val="00B36F00"/>
    <w:rsid w:val="00B37D5E"/>
    <w:rsid w:val="00B417E9"/>
    <w:rsid w:val="00B43699"/>
    <w:rsid w:val="00B4697A"/>
    <w:rsid w:val="00B47692"/>
    <w:rsid w:val="00B477DD"/>
    <w:rsid w:val="00B47A0E"/>
    <w:rsid w:val="00B51483"/>
    <w:rsid w:val="00B51AC8"/>
    <w:rsid w:val="00B535E8"/>
    <w:rsid w:val="00B5409B"/>
    <w:rsid w:val="00B552BA"/>
    <w:rsid w:val="00B562B7"/>
    <w:rsid w:val="00B602E0"/>
    <w:rsid w:val="00B6100A"/>
    <w:rsid w:val="00B613A5"/>
    <w:rsid w:val="00B61747"/>
    <w:rsid w:val="00B61C91"/>
    <w:rsid w:val="00B61E1B"/>
    <w:rsid w:val="00B61FAB"/>
    <w:rsid w:val="00B625DC"/>
    <w:rsid w:val="00B6327E"/>
    <w:rsid w:val="00B6605E"/>
    <w:rsid w:val="00B66979"/>
    <w:rsid w:val="00B6716A"/>
    <w:rsid w:val="00B70AE2"/>
    <w:rsid w:val="00B71D6E"/>
    <w:rsid w:val="00B72953"/>
    <w:rsid w:val="00B737F1"/>
    <w:rsid w:val="00B73C28"/>
    <w:rsid w:val="00B759BF"/>
    <w:rsid w:val="00B8264F"/>
    <w:rsid w:val="00B838AD"/>
    <w:rsid w:val="00B84E0A"/>
    <w:rsid w:val="00B866E0"/>
    <w:rsid w:val="00B870A1"/>
    <w:rsid w:val="00B87979"/>
    <w:rsid w:val="00B9052F"/>
    <w:rsid w:val="00B9218B"/>
    <w:rsid w:val="00B92301"/>
    <w:rsid w:val="00B964F5"/>
    <w:rsid w:val="00B966B0"/>
    <w:rsid w:val="00B96BF6"/>
    <w:rsid w:val="00BA036E"/>
    <w:rsid w:val="00BA0D30"/>
    <w:rsid w:val="00BA1B50"/>
    <w:rsid w:val="00BA29D3"/>
    <w:rsid w:val="00BA2D2F"/>
    <w:rsid w:val="00BA35C6"/>
    <w:rsid w:val="00BA4402"/>
    <w:rsid w:val="00BA501F"/>
    <w:rsid w:val="00BA5AA8"/>
    <w:rsid w:val="00BA62DA"/>
    <w:rsid w:val="00BA787B"/>
    <w:rsid w:val="00BA7D17"/>
    <w:rsid w:val="00BB120D"/>
    <w:rsid w:val="00BB1D81"/>
    <w:rsid w:val="00BB216B"/>
    <w:rsid w:val="00BB438C"/>
    <w:rsid w:val="00BB4FA8"/>
    <w:rsid w:val="00BB69DB"/>
    <w:rsid w:val="00BB6D66"/>
    <w:rsid w:val="00BC011B"/>
    <w:rsid w:val="00BC0871"/>
    <w:rsid w:val="00BC1C0C"/>
    <w:rsid w:val="00BC46A9"/>
    <w:rsid w:val="00BC514C"/>
    <w:rsid w:val="00BC5499"/>
    <w:rsid w:val="00BC5E40"/>
    <w:rsid w:val="00BD106A"/>
    <w:rsid w:val="00BD12D3"/>
    <w:rsid w:val="00BD3E52"/>
    <w:rsid w:val="00BD46EC"/>
    <w:rsid w:val="00BD52F4"/>
    <w:rsid w:val="00BD5E2C"/>
    <w:rsid w:val="00BD666B"/>
    <w:rsid w:val="00BD781A"/>
    <w:rsid w:val="00BE0D8B"/>
    <w:rsid w:val="00BE1AB8"/>
    <w:rsid w:val="00BE44C7"/>
    <w:rsid w:val="00BE45EF"/>
    <w:rsid w:val="00BE4C72"/>
    <w:rsid w:val="00BE5C24"/>
    <w:rsid w:val="00BE742C"/>
    <w:rsid w:val="00BE7CCA"/>
    <w:rsid w:val="00BF00C1"/>
    <w:rsid w:val="00BF01A8"/>
    <w:rsid w:val="00BF0540"/>
    <w:rsid w:val="00BF221B"/>
    <w:rsid w:val="00BF4CE3"/>
    <w:rsid w:val="00BF5591"/>
    <w:rsid w:val="00C00917"/>
    <w:rsid w:val="00C058EB"/>
    <w:rsid w:val="00C11D4A"/>
    <w:rsid w:val="00C121F8"/>
    <w:rsid w:val="00C13F76"/>
    <w:rsid w:val="00C174FE"/>
    <w:rsid w:val="00C17CB4"/>
    <w:rsid w:val="00C20E22"/>
    <w:rsid w:val="00C235E6"/>
    <w:rsid w:val="00C2362A"/>
    <w:rsid w:val="00C258C3"/>
    <w:rsid w:val="00C2706B"/>
    <w:rsid w:val="00C319C2"/>
    <w:rsid w:val="00C32D54"/>
    <w:rsid w:val="00C333EA"/>
    <w:rsid w:val="00C35865"/>
    <w:rsid w:val="00C40283"/>
    <w:rsid w:val="00C42061"/>
    <w:rsid w:val="00C42AA2"/>
    <w:rsid w:val="00C43A2E"/>
    <w:rsid w:val="00C443A4"/>
    <w:rsid w:val="00C44E32"/>
    <w:rsid w:val="00C46871"/>
    <w:rsid w:val="00C46EF4"/>
    <w:rsid w:val="00C46FE2"/>
    <w:rsid w:val="00C519EA"/>
    <w:rsid w:val="00C52BA3"/>
    <w:rsid w:val="00C52BA4"/>
    <w:rsid w:val="00C544D5"/>
    <w:rsid w:val="00C55E0B"/>
    <w:rsid w:val="00C57348"/>
    <w:rsid w:val="00C60E14"/>
    <w:rsid w:val="00C60E59"/>
    <w:rsid w:val="00C6299E"/>
    <w:rsid w:val="00C650C4"/>
    <w:rsid w:val="00C651AC"/>
    <w:rsid w:val="00C738F2"/>
    <w:rsid w:val="00C7403D"/>
    <w:rsid w:val="00C75272"/>
    <w:rsid w:val="00C8089A"/>
    <w:rsid w:val="00C81EC5"/>
    <w:rsid w:val="00C836FC"/>
    <w:rsid w:val="00C8512F"/>
    <w:rsid w:val="00C85977"/>
    <w:rsid w:val="00C87697"/>
    <w:rsid w:val="00C87A95"/>
    <w:rsid w:val="00C929E2"/>
    <w:rsid w:val="00C92CD1"/>
    <w:rsid w:val="00C94B77"/>
    <w:rsid w:val="00C96570"/>
    <w:rsid w:val="00C972BD"/>
    <w:rsid w:val="00C972DA"/>
    <w:rsid w:val="00CA0FE4"/>
    <w:rsid w:val="00CA0FED"/>
    <w:rsid w:val="00CA15D0"/>
    <w:rsid w:val="00CA16C3"/>
    <w:rsid w:val="00CA21A4"/>
    <w:rsid w:val="00CA6517"/>
    <w:rsid w:val="00CA78A8"/>
    <w:rsid w:val="00CB16E0"/>
    <w:rsid w:val="00CB2568"/>
    <w:rsid w:val="00CB4E29"/>
    <w:rsid w:val="00CB6E90"/>
    <w:rsid w:val="00CB75C6"/>
    <w:rsid w:val="00CC06EB"/>
    <w:rsid w:val="00CC0972"/>
    <w:rsid w:val="00CC20F6"/>
    <w:rsid w:val="00CC6B2E"/>
    <w:rsid w:val="00CC7F03"/>
    <w:rsid w:val="00CD1E0C"/>
    <w:rsid w:val="00CD2185"/>
    <w:rsid w:val="00CD45F6"/>
    <w:rsid w:val="00CD4D1B"/>
    <w:rsid w:val="00CD4D1C"/>
    <w:rsid w:val="00CD4F64"/>
    <w:rsid w:val="00CD5CAD"/>
    <w:rsid w:val="00CD6B7C"/>
    <w:rsid w:val="00CE009A"/>
    <w:rsid w:val="00CE1321"/>
    <w:rsid w:val="00CE171F"/>
    <w:rsid w:val="00CE19B5"/>
    <w:rsid w:val="00CE2C6F"/>
    <w:rsid w:val="00CE6790"/>
    <w:rsid w:val="00CE679F"/>
    <w:rsid w:val="00CE72C5"/>
    <w:rsid w:val="00CF6CD9"/>
    <w:rsid w:val="00D02334"/>
    <w:rsid w:val="00D05691"/>
    <w:rsid w:val="00D05C81"/>
    <w:rsid w:val="00D064C5"/>
    <w:rsid w:val="00D06B14"/>
    <w:rsid w:val="00D10082"/>
    <w:rsid w:val="00D11840"/>
    <w:rsid w:val="00D12BE2"/>
    <w:rsid w:val="00D132BD"/>
    <w:rsid w:val="00D15178"/>
    <w:rsid w:val="00D16C38"/>
    <w:rsid w:val="00D1700F"/>
    <w:rsid w:val="00D1710F"/>
    <w:rsid w:val="00D202F8"/>
    <w:rsid w:val="00D20957"/>
    <w:rsid w:val="00D22EE9"/>
    <w:rsid w:val="00D26A7A"/>
    <w:rsid w:val="00D30961"/>
    <w:rsid w:val="00D31C92"/>
    <w:rsid w:val="00D324B0"/>
    <w:rsid w:val="00D32DFC"/>
    <w:rsid w:val="00D332A9"/>
    <w:rsid w:val="00D350AC"/>
    <w:rsid w:val="00D35B90"/>
    <w:rsid w:val="00D36F18"/>
    <w:rsid w:val="00D37DBE"/>
    <w:rsid w:val="00D42EBD"/>
    <w:rsid w:val="00D44995"/>
    <w:rsid w:val="00D44E9D"/>
    <w:rsid w:val="00D470FA"/>
    <w:rsid w:val="00D47DF5"/>
    <w:rsid w:val="00D53066"/>
    <w:rsid w:val="00D53798"/>
    <w:rsid w:val="00D54521"/>
    <w:rsid w:val="00D629B2"/>
    <w:rsid w:val="00D643E4"/>
    <w:rsid w:val="00D6597E"/>
    <w:rsid w:val="00D70601"/>
    <w:rsid w:val="00D74E68"/>
    <w:rsid w:val="00D75A70"/>
    <w:rsid w:val="00D82A45"/>
    <w:rsid w:val="00D84E95"/>
    <w:rsid w:val="00D8675B"/>
    <w:rsid w:val="00D92254"/>
    <w:rsid w:val="00D94D10"/>
    <w:rsid w:val="00D96058"/>
    <w:rsid w:val="00D9645D"/>
    <w:rsid w:val="00D9737B"/>
    <w:rsid w:val="00DA1DA0"/>
    <w:rsid w:val="00DA3168"/>
    <w:rsid w:val="00DA3368"/>
    <w:rsid w:val="00DA4BE0"/>
    <w:rsid w:val="00DA5B47"/>
    <w:rsid w:val="00DB0177"/>
    <w:rsid w:val="00DB09D9"/>
    <w:rsid w:val="00DB21A0"/>
    <w:rsid w:val="00DB48B1"/>
    <w:rsid w:val="00DB5796"/>
    <w:rsid w:val="00DB5E60"/>
    <w:rsid w:val="00DB679C"/>
    <w:rsid w:val="00DB6F8E"/>
    <w:rsid w:val="00DB71E9"/>
    <w:rsid w:val="00DB7F37"/>
    <w:rsid w:val="00DC3CD5"/>
    <w:rsid w:val="00DC3EC5"/>
    <w:rsid w:val="00DC47DD"/>
    <w:rsid w:val="00DC51A1"/>
    <w:rsid w:val="00DC584D"/>
    <w:rsid w:val="00DC592C"/>
    <w:rsid w:val="00DD01E2"/>
    <w:rsid w:val="00DD08F5"/>
    <w:rsid w:val="00DD1257"/>
    <w:rsid w:val="00DD1848"/>
    <w:rsid w:val="00DD2B4D"/>
    <w:rsid w:val="00DD2F14"/>
    <w:rsid w:val="00DD6A42"/>
    <w:rsid w:val="00DD6C88"/>
    <w:rsid w:val="00DD6F49"/>
    <w:rsid w:val="00DD7E5A"/>
    <w:rsid w:val="00DE24BB"/>
    <w:rsid w:val="00DE2F73"/>
    <w:rsid w:val="00DE4D00"/>
    <w:rsid w:val="00DE6B62"/>
    <w:rsid w:val="00DE6CC9"/>
    <w:rsid w:val="00DF232C"/>
    <w:rsid w:val="00DF24DC"/>
    <w:rsid w:val="00DF268E"/>
    <w:rsid w:val="00DF5418"/>
    <w:rsid w:val="00DF67E6"/>
    <w:rsid w:val="00DF715C"/>
    <w:rsid w:val="00DF71C8"/>
    <w:rsid w:val="00E00432"/>
    <w:rsid w:val="00E02810"/>
    <w:rsid w:val="00E03725"/>
    <w:rsid w:val="00E03786"/>
    <w:rsid w:val="00E04CBC"/>
    <w:rsid w:val="00E06F1C"/>
    <w:rsid w:val="00E07254"/>
    <w:rsid w:val="00E07D28"/>
    <w:rsid w:val="00E127A4"/>
    <w:rsid w:val="00E12807"/>
    <w:rsid w:val="00E14D40"/>
    <w:rsid w:val="00E155B2"/>
    <w:rsid w:val="00E203FA"/>
    <w:rsid w:val="00E207E7"/>
    <w:rsid w:val="00E2237F"/>
    <w:rsid w:val="00E22F56"/>
    <w:rsid w:val="00E24116"/>
    <w:rsid w:val="00E24A8E"/>
    <w:rsid w:val="00E255FF"/>
    <w:rsid w:val="00E277EE"/>
    <w:rsid w:val="00E33516"/>
    <w:rsid w:val="00E341A3"/>
    <w:rsid w:val="00E346FC"/>
    <w:rsid w:val="00E37407"/>
    <w:rsid w:val="00E37B5F"/>
    <w:rsid w:val="00E41A36"/>
    <w:rsid w:val="00E42851"/>
    <w:rsid w:val="00E43016"/>
    <w:rsid w:val="00E4395D"/>
    <w:rsid w:val="00E43FA2"/>
    <w:rsid w:val="00E44AE8"/>
    <w:rsid w:val="00E44D78"/>
    <w:rsid w:val="00E4581D"/>
    <w:rsid w:val="00E46178"/>
    <w:rsid w:val="00E512AD"/>
    <w:rsid w:val="00E5267E"/>
    <w:rsid w:val="00E53FBA"/>
    <w:rsid w:val="00E54147"/>
    <w:rsid w:val="00E55BC7"/>
    <w:rsid w:val="00E576AB"/>
    <w:rsid w:val="00E60ACC"/>
    <w:rsid w:val="00E62446"/>
    <w:rsid w:val="00E648D0"/>
    <w:rsid w:val="00E6531E"/>
    <w:rsid w:val="00E654F5"/>
    <w:rsid w:val="00E65772"/>
    <w:rsid w:val="00E65995"/>
    <w:rsid w:val="00E65E5F"/>
    <w:rsid w:val="00E67DBA"/>
    <w:rsid w:val="00E70306"/>
    <w:rsid w:val="00E7252E"/>
    <w:rsid w:val="00E73935"/>
    <w:rsid w:val="00E7466B"/>
    <w:rsid w:val="00E75F6E"/>
    <w:rsid w:val="00E76164"/>
    <w:rsid w:val="00E804A6"/>
    <w:rsid w:val="00E83A4B"/>
    <w:rsid w:val="00E8492F"/>
    <w:rsid w:val="00E8526A"/>
    <w:rsid w:val="00E85F87"/>
    <w:rsid w:val="00E86F52"/>
    <w:rsid w:val="00E901E7"/>
    <w:rsid w:val="00E91D08"/>
    <w:rsid w:val="00E91D4D"/>
    <w:rsid w:val="00E9223A"/>
    <w:rsid w:val="00E9638D"/>
    <w:rsid w:val="00E9644F"/>
    <w:rsid w:val="00EA08BA"/>
    <w:rsid w:val="00EA3D42"/>
    <w:rsid w:val="00EA3F8B"/>
    <w:rsid w:val="00EA7BB8"/>
    <w:rsid w:val="00EB05FC"/>
    <w:rsid w:val="00EB3006"/>
    <w:rsid w:val="00EB369F"/>
    <w:rsid w:val="00EB43CE"/>
    <w:rsid w:val="00EB5107"/>
    <w:rsid w:val="00EB6CC2"/>
    <w:rsid w:val="00EB7138"/>
    <w:rsid w:val="00EC04DC"/>
    <w:rsid w:val="00EC0B0A"/>
    <w:rsid w:val="00EC166D"/>
    <w:rsid w:val="00EC1D95"/>
    <w:rsid w:val="00EC1E36"/>
    <w:rsid w:val="00EC3B24"/>
    <w:rsid w:val="00EC5885"/>
    <w:rsid w:val="00ED0C7E"/>
    <w:rsid w:val="00ED390C"/>
    <w:rsid w:val="00EE0AEA"/>
    <w:rsid w:val="00EE13CF"/>
    <w:rsid w:val="00EE1983"/>
    <w:rsid w:val="00EE4667"/>
    <w:rsid w:val="00EE62B0"/>
    <w:rsid w:val="00EE6A73"/>
    <w:rsid w:val="00EE7778"/>
    <w:rsid w:val="00EF2D6F"/>
    <w:rsid w:val="00EF3979"/>
    <w:rsid w:val="00EF4850"/>
    <w:rsid w:val="00EF5D10"/>
    <w:rsid w:val="00EF74BF"/>
    <w:rsid w:val="00F0027B"/>
    <w:rsid w:val="00F00698"/>
    <w:rsid w:val="00F0085E"/>
    <w:rsid w:val="00F00B45"/>
    <w:rsid w:val="00F01BAE"/>
    <w:rsid w:val="00F01DF5"/>
    <w:rsid w:val="00F043C3"/>
    <w:rsid w:val="00F075ED"/>
    <w:rsid w:val="00F111C8"/>
    <w:rsid w:val="00F119E3"/>
    <w:rsid w:val="00F12549"/>
    <w:rsid w:val="00F131CD"/>
    <w:rsid w:val="00F16696"/>
    <w:rsid w:val="00F16BBF"/>
    <w:rsid w:val="00F17E92"/>
    <w:rsid w:val="00F20193"/>
    <w:rsid w:val="00F201F9"/>
    <w:rsid w:val="00F2020A"/>
    <w:rsid w:val="00F2027F"/>
    <w:rsid w:val="00F20B5B"/>
    <w:rsid w:val="00F24082"/>
    <w:rsid w:val="00F272C5"/>
    <w:rsid w:val="00F27656"/>
    <w:rsid w:val="00F3083C"/>
    <w:rsid w:val="00F30D6A"/>
    <w:rsid w:val="00F3171D"/>
    <w:rsid w:val="00F33094"/>
    <w:rsid w:val="00F3442B"/>
    <w:rsid w:val="00F34484"/>
    <w:rsid w:val="00F348F5"/>
    <w:rsid w:val="00F363C5"/>
    <w:rsid w:val="00F36DE0"/>
    <w:rsid w:val="00F401AB"/>
    <w:rsid w:val="00F409C9"/>
    <w:rsid w:val="00F44963"/>
    <w:rsid w:val="00F45823"/>
    <w:rsid w:val="00F45B9D"/>
    <w:rsid w:val="00F45E0C"/>
    <w:rsid w:val="00F47943"/>
    <w:rsid w:val="00F47A6C"/>
    <w:rsid w:val="00F50151"/>
    <w:rsid w:val="00F5024F"/>
    <w:rsid w:val="00F51218"/>
    <w:rsid w:val="00F515E5"/>
    <w:rsid w:val="00F51DC4"/>
    <w:rsid w:val="00F51E7C"/>
    <w:rsid w:val="00F547E0"/>
    <w:rsid w:val="00F55ADB"/>
    <w:rsid w:val="00F61791"/>
    <w:rsid w:val="00F62FF2"/>
    <w:rsid w:val="00F637D2"/>
    <w:rsid w:val="00F64661"/>
    <w:rsid w:val="00F64E01"/>
    <w:rsid w:val="00F65212"/>
    <w:rsid w:val="00F70795"/>
    <w:rsid w:val="00F7091D"/>
    <w:rsid w:val="00F714AE"/>
    <w:rsid w:val="00F7525F"/>
    <w:rsid w:val="00F76ACE"/>
    <w:rsid w:val="00F76E3C"/>
    <w:rsid w:val="00F80D00"/>
    <w:rsid w:val="00F81277"/>
    <w:rsid w:val="00F820BE"/>
    <w:rsid w:val="00F83378"/>
    <w:rsid w:val="00F844C5"/>
    <w:rsid w:val="00F87259"/>
    <w:rsid w:val="00F8772E"/>
    <w:rsid w:val="00F9166A"/>
    <w:rsid w:val="00F9218C"/>
    <w:rsid w:val="00F9283A"/>
    <w:rsid w:val="00F933A6"/>
    <w:rsid w:val="00F93690"/>
    <w:rsid w:val="00F947A2"/>
    <w:rsid w:val="00F94812"/>
    <w:rsid w:val="00F96D89"/>
    <w:rsid w:val="00FA6698"/>
    <w:rsid w:val="00FA69F0"/>
    <w:rsid w:val="00FA73C0"/>
    <w:rsid w:val="00FB0292"/>
    <w:rsid w:val="00FB29C1"/>
    <w:rsid w:val="00FB4262"/>
    <w:rsid w:val="00FB7A33"/>
    <w:rsid w:val="00FC1706"/>
    <w:rsid w:val="00FC4193"/>
    <w:rsid w:val="00FC42E0"/>
    <w:rsid w:val="00FC51C2"/>
    <w:rsid w:val="00FC76F9"/>
    <w:rsid w:val="00FD1E36"/>
    <w:rsid w:val="00FD241B"/>
    <w:rsid w:val="00FD34B4"/>
    <w:rsid w:val="00FD3C0D"/>
    <w:rsid w:val="00FD4708"/>
    <w:rsid w:val="00FD5B3F"/>
    <w:rsid w:val="00FD6267"/>
    <w:rsid w:val="00FD7097"/>
    <w:rsid w:val="00FD786A"/>
    <w:rsid w:val="00FE0213"/>
    <w:rsid w:val="00FE03AF"/>
    <w:rsid w:val="00FE088A"/>
    <w:rsid w:val="00FE1F90"/>
    <w:rsid w:val="00FF0320"/>
    <w:rsid w:val="00FF0814"/>
    <w:rsid w:val="00FF0FB6"/>
    <w:rsid w:val="00FF31ED"/>
    <w:rsid w:val="00FF3A0C"/>
    <w:rsid w:val="00FF59A2"/>
    <w:rsid w:val="00FF72F4"/>
    <w:rsid w:val="00FF7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1A7"/>
    <w:pPr>
      <w:widowControl w:val="0"/>
      <w:autoSpaceDE w:val="0"/>
      <w:autoSpaceDN w:val="0"/>
      <w:adjustRightInd w:val="0"/>
      <w:spacing w:line="280" w:lineRule="atLeast"/>
    </w:pPr>
    <w:rPr>
      <w:rFonts w:ascii="EYInterstate Regular" w:hAnsi="EYInterstate Regular"/>
      <w:sz w:val="24"/>
    </w:rPr>
  </w:style>
  <w:style w:type="paragraph" w:styleId="Heading1">
    <w:name w:val="heading 1"/>
    <w:basedOn w:val="Normal"/>
    <w:next w:val="Normal"/>
    <w:qFormat/>
    <w:rsid w:val="00305015"/>
    <w:pPr>
      <w:keepNext/>
      <w:numPr>
        <w:numId w:val="4"/>
      </w:numPr>
      <w:tabs>
        <w:tab w:val="left" w:pos="720"/>
      </w:tabs>
      <w:spacing w:after="240"/>
      <w:outlineLvl w:val="0"/>
    </w:pPr>
    <w:rPr>
      <w:b/>
      <w:bCs/>
      <w:sz w:val="28"/>
      <w:szCs w:val="24"/>
    </w:rPr>
  </w:style>
  <w:style w:type="paragraph" w:styleId="Heading2">
    <w:name w:val="heading 2"/>
    <w:basedOn w:val="Normal"/>
    <w:next w:val="Normal"/>
    <w:qFormat/>
    <w:rsid w:val="00305015"/>
    <w:pPr>
      <w:keepNext/>
      <w:numPr>
        <w:ilvl w:val="1"/>
        <w:numId w:val="4"/>
      </w:numPr>
      <w:outlineLvl w:val="1"/>
    </w:pPr>
    <w:rPr>
      <w:rFonts w:cs="Arial"/>
      <w:b/>
      <w:bCs/>
      <w:iCs/>
    </w:rPr>
  </w:style>
  <w:style w:type="paragraph" w:styleId="Heading3">
    <w:name w:val="heading 3"/>
    <w:basedOn w:val="Normal"/>
    <w:next w:val="Normal"/>
    <w:qFormat/>
    <w:rsid w:val="00305015"/>
    <w:pPr>
      <w:keepNext/>
      <w:numPr>
        <w:ilvl w:val="2"/>
        <w:numId w:val="4"/>
      </w:numPr>
      <w:outlineLvl w:val="2"/>
    </w:pPr>
    <w:rPr>
      <w:rFonts w:cs="Arial"/>
      <w:b/>
      <w:bCs/>
    </w:rPr>
  </w:style>
  <w:style w:type="paragraph" w:styleId="Heading4">
    <w:name w:val="heading 4"/>
    <w:basedOn w:val="Heading1"/>
    <w:next w:val="Normal"/>
    <w:qFormat/>
    <w:rsid w:val="00B71D6E"/>
    <w:pPr>
      <w:numPr>
        <w:ilvl w:val="3"/>
        <w:numId w:val="1"/>
      </w:numPr>
      <w:spacing w:line="240" w:lineRule="exact"/>
      <w:outlineLvl w:val="3"/>
    </w:pPr>
    <w:rPr>
      <w:color w:val="000000"/>
      <w:sz w:val="20"/>
    </w:rPr>
  </w:style>
  <w:style w:type="paragraph" w:styleId="Heading5">
    <w:name w:val="heading 5"/>
    <w:basedOn w:val="Heading1"/>
    <w:next w:val="Normal"/>
    <w:qFormat/>
    <w:rsid w:val="00B71D6E"/>
    <w:pPr>
      <w:numPr>
        <w:numId w:val="0"/>
      </w:numPr>
      <w:outlineLvl w:val="4"/>
    </w:pPr>
  </w:style>
  <w:style w:type="paragraph" w:styleId="Heading6">
    <w:name w:val="heading 6"/>
    <w:basedOn w:val="Heading3"/>
    <w:next w:val="Normal"/>
    <w:qFormat/>
    <w:rsid w:val="00B71D6E"/>
    <w:pPr>
      <w:numPr>
        <w:ilvl w:val="0"/>
        <w:numId w:val="0"/>
      </w:numPr>
      <w:outlineLvl w:val="5"/>
    </w:pPr>
    <w:rPr>
      <w:i/>
    </w:rPr>
  </w:style>
  <w:style w:type="paragraph" w:styleId="Heading7">
    <w:name w:val="heading 7"/>
    <w:basedOn w:val="Normal"/>
    <w:next w:val="Normal"/>
    <w:qFormat/>
    <w:rsid w:val="00B71D6E"/>
    <w:pPr>
      <w:spacing w:before="120" w:after="240"/>
      <w:outlineLvl w:val="6"/>
    </w:pPr>
    <w:rPr>
      <w:b/>
      <w:i/>
    </w:rPr>
  </w:style>
  <w:style w:type="paragraph" w:styleId="Heading8">
    <w:name w:val="heading 8"/>
    <w:basedOn w:val="Normal"/>
    <w:next w:val="Normal"/>
    <w:qFormat/>
    <w:rsid w:val="00B71D6E"/>
    <w:pPr>
      <w:spacing w:before="120" w:after="240"/>
      <w:outlineLvl w:val="7"/>
    </w:pPr>
    <w:rPr>
      <w:b/>
    </w:rPr>
  </w:style>
  <w:style w:type="paragraph" w:styleId="Heading9">
    <w:name w:val="heading 9"/>
    <w:basedOn w:val="Heading8"/>
    <w:next w:val="Normal"/>
    <w:qFormat/>
    <w:rsid w:val="00B71D6E"/>
    <w:pPr>
      <w:pageBreakBefore/>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71D6E"/>
    <w:pPr>
      <w:spacing w:after="120"/>
    </w:pPr>
  </w:style>
  <w:style w:type="paragraph" w:styleId="E-mailSignature">
    <w:name w:val="E-mail Signature"/>
    <w:basedOn w:val="Normal"/>
    <w:rsid w:val="00B71D6E"/>
  </w:style>
  <w:style w:type="paragraph" w:customStyle="1" w:styleId="EYNormal">
    <w:name w:val="EY Normal"/>
    <w:link w:val="EYNormalChar"/>
    <w:uiPriority w:val="99"/>
    <w:qFormat/>
    <w:rsid w:val="00CE19B5"/>
    <w:rPr>
      <w:rFonts w:ascii="EYInterstate Light" w:hAnsi="EYInterstate Light"/>
      <w:kern w:val="12"/>
      <w:szCs w:val="24"/>
    </w:rPr>
  </w:style>
  <w:style w:type="paragraph" w:customStyle="1" w:styleId="EYAppendiceBodytext">
    <w:name w:val="EY Appendice Body text"/>
    <w:basedOn w:val="EYNormal"/>
    <w:rsid w:val="00B71D6E"/>
    <w:pPr>
      <w:spacing w:after="240"/>
    </w:pPr>
  </w:style>
  <w:style w:type="paragraph" w:customStyle="1" w:styleId="EYAppendix">
    <w:name w:val="EY Appendix"/>
    <w:basedOn w:val="EYNormal"/>
    <w:next w:val="Normal"/>
    <w:rsid w:val="00671A16"/>
    <w:pPr>
      <w:numPr>
        <w:numId w:val="2"/>
      </w:numPr>
      <w:spacing w:after="360"/>
      <w:outlineLvl w:val="0"/>
    </w:pPr>
    <w:rPr>
      <w:b/>
      <w:color w:val="808080"/>
      <w:sz w:val="32"/>
    </w:rPr>
  </w:style>
  <w:style w:type="paragraph" w:customStyle="1" w:styleId="EYAppendixHeading2">
    <w:name w:val="EY Appendix Heading 2"/>
    <w:basedOn w:val="EYNormal"/>
    <w:next w:val="EYAppendiceBodytext"/>
    <w:rsid w:val="00B71D6E"/>
    <w:pPr>
      <w:spacing w:after="120"/>
    </w:pPr>
    <w:rPr>
      <w:b/>
      <w:sz w:val="28"/>
    </w:rPr>
  </w:style>
  <w:style w:type="paragraph" w:customStyle="1" w:styleId="EYAppendixHeading3">
    <w:name w:val="EY Appendix Heading 3"/>
    <w:basedOn w:val="EYAppendixHeading2"/>
    <w:next w:val="EYAppendiceBodytext"/>
    <w:rsid w:val="00B71D6E"/>
    <w:rPr>
      <w:sz w:val="24"/>
    </w:rPr>
  </w:style>
  <w:style w:type="paragraph" w:customStyle="1" w:styleId="EYBodytextwithparaspace">
    <w:name w:val="EY Body text (with para space)"/>
    <w:basedOn w:val="EYNormal"/>
    <w:link w:val="EYBodytextwithparaspaceChar"/>
    <w:rsid w:val="00CE19B5"/>
    <w:pPr>
      <w:numPr>
        <w:ilvl w:val="4"/>
        <w:numId w:val="9"/>
      </w:numPr>
      <w:spacing w:after="240"/>
    </w:pPr>
  </w:style>
  <w:style w:type="character" w:customStyle="1" w:styleId="EYBodytextwithoutparaspaceCharChar">
    <w:name w:val="EY Body text (without para space) Char Char"/>
    <w:basedOn w:val="DefaultParagraphFont"/>
    <w:link w:val="EYBodytextwithoutparaspace"/>
    <w:rsid w:val="00B71D6E"/>
    <w:rPr>
      <w:rFonts w:ascii="EYInterstate Light" w:hAnsi="EYInterstate Light"/>
      <w:kern w:val="12"/>
      <w:szCs w:val="24"/>
    </w:rPr>
  </w:style>
  <w:style w:type="character" w:customStyle="1" w:styleId="EYBodytextwithparaspaceChar">
    <w:name w:val="EY Body text (with para space) Char"/>
    <w:basedOn w:val="EYBodytextwithoutparaspaceCharChar"/>
    <w:link w:val="EYBodytextwithparaspace"/>
    <w:rsid w:val="00B71D6E"/>
    <w:rPr>
      <w:rFonts w:ascii="EYInterstate Light" w:hAnsi="EYInterstate Light"/>
      <w:kern w:val="12"/>
      <w:szCs w:val="24"/>
    </w:rPr>
  </w:style>
  <w:style w:type="paragraph" w:customStyle="1" w:styleId="EYBodytextwithoutparaspace">
    <w:name w:val="EY Body text (without para space)"/>
    <w:basedOn w:val="EYNormal"/>
    <w:link w:val="EYBodytextwithoutparaspaceCharChar"/>
    <w:rsid w:val="00CE19B5"/>
  </w:style>
  <w:style w:type="paragraph" w:customStyle="1" w:styleId="EYBoldsubjectheading">
    <w:name w:val="EY Bold subject heading"/>
    <w:basedOn w:val="EYNormal"/>
    <w:next w:val="EYBodytextwithparaspace"/>
    <w:link w:val="EYBoldsubjectheadingChar"/>
    <w:rsid w:val="00B71D6E"/>
    <w:pPr>
      <w:spacing w:after="480" w:line="260" w:lineRule="exact"/>
    </w:pPr>
    <w:rPr>
      <w:b/>
      <w:sz w:val="26"/>
    </w:rPr>
  </w:style>
  <w:style w:type="character" w:customStyle="1" w:styleId="EYBoldsubjectheadingChar">
    <w:name w:val="EY Bold subject heading Char"/>
    <w:basedOn w:val="DefaultParagraphFont"/>
    <w:link w:val="EYBoldsubjectheading"/>
    <w:rsid w:val="00B71D6E"/>
    <w:rPr>
      <w:rFonts w:ascii="EYInterstate Light" w:hAnsi="EYInterstate Light"/>
      <w:b/>
      <w:kern w:val="12"/>
      <w:sz w:val="26"/>
      <w:szCs w:val="24"/>
      <w:lang w:val="en-GB" w:eastAsia="en-US" w:bidi="ar-SA"/>
    </w:rPr>
  </w:style>
  <w:style w:type="paragraph" w:customStyle="1" w:styleId="EYBulletedList1">
    <w:name w:val="EY Bulleted List 1"/>
    <w:uiPriority w:val="99"/>
    <w:rsid w:val="009B1457"/>
    <w:pPr>
      <w:numPr>
        <w:numId w:val="10"/>
      </w:numPr>
    </w:pPr>
    <w:rPr>
      <w:rFonts w:ascii="EYInterstate Light" w:hAnsi="EYInterstate Light"/>
      <w:kern w:val="12"/>
      <w:szCs w:val="24"/>
    </w:rPr>
  </w:style>
  <w:style w:type="paragraph" w:customStyle="1" w:styleId="EYBulletedList2">
    <w:name w:val="EY Bulleted List 2"/>
    <w:uiPriority w:val="99"/>
    <w:rsid w:val="009B1457"/>
    <w:pPr>
      <w:numPr>
        <w:ilvl w:val="1"/>
        <w:numId w:val="10"/>
      </w:numPr>
    </w:pPr>
    <w:rPr>
      <w:rFonts w:ascii="EYInterstate Light" w:hAnsi="EYInterstate Light"/>
      <w:kern w:val="12"/>
      <w:szCs w:val="24"/>
    </w:rPr>
  </w:style>
  <w:style w:type="paragraph" w:customStyle="1" w:styleId="EYBulletedList3">
    <w:name w:val="EY Bulleted List 3"/>
    <w:uiPriority w:val="99"/>
    <w:rsid w:val="009B1457"/>
    <w:pPr>
      <w:numPr>
        <w:ilvl w:val="2"/>
        <w:numId w:val="10"/>
      </w:numPr>
    </w:pPr>
    <w:rPr>
      <w:rFonts w:ascii="EYInterstate Light" w:hAnsi="EYInterstate Light"/>
      <w:kern w:val="12"/>
      <w:szCs w:val="24"/>
    </w:rPr>
  </w:style>
  <w:style w:type="paragraph" w:customStyle="1" w:styleId="EYBusinessaddress">
    <w:name w:val="EY Business address"/>
    <w:basedOn w:val="EYNormal"/>
    <w:rsid w:val="00B71D6E"/>
    <w:pPr>
      <w:spacing w:line="170" w:lineRule="atLeast"/>
    </w:pPr>
    <w:rPr>
      <w:color w:val="666666"/>
      <w:sz w:val="15"/>
    </w:rPr>
  </w:style>
  <w:style w:type="paragraph" w:customStyle="1" w:styleId="EYBusinessaddressbold">
    <w:name w:val="EY Business address (bold)"/>
    <w:basedOn w:val="EYBusinessaddress"/>
    <w:next w:val="EYBusinessaddress"/>
    <w:rsid w:val="00B71D6E"/>
    <w:rPr>
      <w:b/>
    </w:rPr>
  </w:style>
  <w:style w:type="paragraph" w:customStyle="1" w:styleId="EYClosure">
    <w:name w:val="EY Closure"/>
    <w:basedOn w:val="EYBodytextwithoutparaspace"/>
    <w:next w:val="EYBodytextwithoutparaspace"/>
    <w:rsid w:val="00B71D6E"/>
    <w:pPr>
      <w:spacing w:after="1040" w:line="260" w:lineRule="exact"/>
    </w:pPr>
  </w:style>
  <w:style w:type="paragraph" w:customStyle="1" w:styleId="EYContents">
    <w:name w:val="EY Contents"/>
    <w:basedOn w:val="EYNormal"/>
    <w:next w:val="Normal"/>
    <w:rsid w:val="009B1457"/>
    <w:pPr>
      <w:keepNext/>
      <w:spacing w:after="240"/>
      <w:outlineLvl w:val="0"/>
    </w:pPr>
    <w:rPr>
      <w:rFonts w:ascii="EYInterstate Regular" w:hAnsi="EYInterstate Regular"/>
      <w:color w:val="808080"/>
      <w:sz w:val="28"/>
    </w:rPr>
  </w:style>
  <w:style w:type="paragraph" w:customStyle="1" w:styleId="EYContentsContinued">
    <w:name w:val="EY Contents (Continued)"/>
    <w:basedOn w:val="EYContents"/>
    <w:rsid w:val="0088001F"/>
    <w:pPr>
      <w:outlineLvl w:val="9"/>
    </w:pPr>
    <w:rPr>
      <w:sz w:val="16"/>
    </w:rPr>
  </w:style>
  <w:style w:type="paragraph" w:customStyle="1" w:styleId="EYCoverTitle">
    <w:name w:val="EY Cover Title"/>
    <w:rsid w:val="0088001F"/>
    <w:pPr>
      <w:tabs>
        <w:tab w:val="right" w:pos="6750"/>
      </w:tabs>
      <w:spacing w:line="560" w:lineRule="exact"/>
    </w:pPr>
    <w:rPr>
      <w:rFonts w:ascii="EYInterstate Regular" w:hAnsi="EYInterstate Regular"/>
      <w:color w:val="808080"/>
      <w:sz w:val="48"/>
      <w:szCs w:val="48"/>
    </w:rPr>
  </w:style>
  <w:style w:type="paragraph" w:customStyle="1" w:styleId="EYSub-title">
    <w:name w:val="EY Sub-title"/>
    <w:basedOn w:val="EYCoverTitle"/>
    <w:rsid w:val="00B71D6E"/>
    <w:pPr>
      <w:spacing w:after="360"/>
    </w:pPr>
    <w:rPr>
      <w:b/>
      <w:bCs/>
      <w:color w:val="auto"/>
      <w:kern w:val="28"/>
      <w:sz w:val="22"/>
      <w:szCs w:val="32"/>
    </w:rPr>
  </w:style>
  <w:style w:type="paragraph" w:customStyle="1" w:styleId="EYDate">
    <w:name w:val="EY Date"/>
    <w:basedOn w:val="EYSub-title"/>
    <w:rsid w:val="00B71D6E"/>
    <w:pPr>
      <w:suppressAutoHyphens/>
    </w:pPr>
    <w:rPr>
      <w:sz w:val="20"/>
    </w:rPr>
  </w:style>
  <w:style w:type="paragraph" w:customStyle="1" w:styleId="EYFooterinfo">
    <w:name w:val="EY Footer info"/>
    <w:basedOn w:val="EYNormal"/>
    <w:rsid w:val="009B1457"/>
    <w:pPr>
      <w:suppressAutoHyphens/>
    </w:pPr>
    <w:rPr>
      <w:color w:val="808080"/>
      <w:sz w:val="12"/>
    </w:rPr>
  </w:style>
  <w:style w:type="paragraph" w:customStyle="1" w:styleId="EYHeading1">
    <w:name w:val="EY Heading 1"/>
    <w:basedOn w:val="EYNormal"/>
    <w:next w:val="Normal"/>
    <w:link w:val="EYHeading1Char"/>
    <w:rsid w:val="009B1457"/>
    <w:pPr>
      <w:pageBreakBefore/>
      <w:numPr>
        <w:numId w:val="3"/>
      </w:numPr>
      <w:spacing w:after="360"/>
    </w:pPr>
    <w:rPr>
      <w:rFonts w:ascii="EYInterstate Regular" w:hAnsi="EYInterstate Regular"/>
      <w:color w:val="808080"/>
      <w:sz w:val="32"/>
    </w:rPr>
  </w:style>
  <w:style w:type="paragraph" w:customStyle="1" w:styleId="EYHeading2">
    <w:name w:val="EY Heading 2"/>
    <w:basedOn w:val="EYHeading1"/>
    <w:next w:val="Normal"/>
    <w:rsid w:val="00305015"/>
    <w:pPr>
      <w:keepNext/>
      <w:pageBreakBefore w:val="0"/>
      <w:numPr>
        <w:ilvl w:val="1"/>
      </w:numPr>
      <w:spacing w:before="120" w:after="120"/>
      <w:outlineLvl w:val="1"/>
    </w:pPr>
    <w:rPr>
      <w:color w:val="auto"/>
      <w:sz w:val="28"/>
    </w:rPr>
  </w:style>
  <w:style w:type="paragraph" w:customStyle="1" w:styleId="EYHeading3">
    <w:name w:val="EY Heading 3"/>
    <w:basedOn w:val="EYHeading1"/>
    <w:next w:val="Normal"/>
    <w:rsid w:val="00305015"/>
    <w:pPr>
      <w:keepNext/>
      <w:pageBreakBefore w:val="0"/>
      <w:numPr>
        <w:ilvl w:val="2"/>
      </w:numPr>
      <w:spacing w:before="120" w:after="120"/>
      <w:outlineLvl w:val="2"/>
    </w:pPr>
    <w:rPr>
      <w:color w:val="auto"/>
      <w:sz w:val="26"/>
    </w:rPr>
  </w:style>
  <w:style w:type="paragraph" w:customStyle="1" w:styleId="EYHeading4">
    <w:name w:val="EY Heading 4"/>
    <w:basedOn w:val="EYHeading3"/>
    <w:rsid w:val="009B1457"/>
    <w:pPr>
      <w:numPr>
        <w:ilvl w:val="3"/>
      </w:numPr>
      <w:outlineLvl w:val="3"/>
    </w:pPr>
    <w:rPr>
      <w:sz w:val="22"/>
    </w:rPr>
  </w:style>
  <w:style w:type="paragraph" w:customStyle="1" w:styleId="EYIndent1">
    <w:name w:val="EY Indent 1"/>
    <w:basedOn w:val="EYNormal"/>
    <w:rsid w:val="00305015"/>
    <w:pPr>
      <w:spacing w:after="240"/>
      <w:ind w:left="425"/>
    </w:pPr>
  </w:style>
  <w:style w:type="paragraph" w:customStyle="1" w:styleId="EYIndent2">
    <w:name w:val="EY Indent 2"/>
    <w:basedOn w:val="EYIndent1"/>
    <w:rsid w:val="00305015"/>
    <w:pPr>
      <w:ind w:left="851"/>
    </w:pPr>
  </w:style>
  <w:style w:type="paragraph" w:customStyle="1" w:styleId="EYIndent3">
    <w:name w:val="EY Indent 3"/>
    <w:basedOn w:val="EYIndent1"/>
    <w:rsid w:val="00B71D6E"/>
    <w:pPr>
      <w:ind w:left="1276"/>
    </w:pPr>
  </w:style>
  <w:style w:type="paragraph" w:customStyle="1" w:styleId="EYNumber">
    <w:name w:val="EY Number"/>
    <w:basedOn w:val="Normal"/>
    <w:rsid w:val="009B1457"/>
    <w:pPr>
      <w:widowControl/>
      <w:numPr>
        <w:numId w:val="6"/>
      </w:numPr>
      <w:autoSpaceDE/>
      <w:autoSpaceDN/>
      <w:adjustRightInd/>
      <w:spacing w:line="240" w:lineRule="auto"/>
    </w:pPr>
    <w:rPr>
      <w:kern w:val="12"/>
      <w:sz w:val="20"/>
      <w:szCs w:val="24"/>
    </w:rPr>
  </w:style>
  <w:style w:type="paragraph" w:customStyle="1" w:styleId="EYLetter">
    <w:name w:val="EY Letter"/>
    <w:basedOn w:val="EYNumber"/>
    <w:rsid w:val="00CE19B5"/>
    <w:pPr>
      <w:numPr>
        <w:ilvl w:val="1"/>
      </w:numPr>
    </w:pPr>
  </w:style>
  <w:style w:type="paragraph" w:customStyle="1" w:styleId="EYLetterText">
    <w:name w:val="EY Letter Text"/>
    <w:basedOn w:val="EYNormal"/>
    <w:rsid w:val="00B71D6E"/>
    <w:pPr>
      <w:suppressAutoHyphens/>
      <w:spacing w:after="240"/>
    </w:pPr>
  </w:style>
  <w:style w:type="character" w:customStyle="1" w:styleId="EYNormalChar">
    <w:name w:val="EY Normal Char"/>
    <w:basedOn w:val="DefaultParagraphFont"/>
    <w:link w:val="EYNormal"/>
    <w:uiPriority w:val="99"/>
    <w:rsid w:val="00305015"/>
    <w:rPr>
      <w:rFonts w:ascii="EYInterstate Light" w:hAnsi="EYInterstate Light"/>
      <w:kern w:val="12"/>
      <w:szCs w:val="24"/>
    </w:rPr>
  </w:style>
  <w:style w:type="paragraph" w:customStyle="1" w:styleId="EYPrivate">
    <w:name w:val="EY Private"/>
    <w:basedOn w:val="EYNormal"/>
    <w:rsid w:val="00B71D6E"/>
    <w:pPr>
      <w:suppressAutoHyphens/>
    </w:pPr>
    <w:rPr>
      <w:b/>
    </w:rPr>
  </w:style>
  <w:style w:type="paragraph" w:customStyle="1" w:styleId="EYRoman">
    <w:name w:val="EY Roman"/>
    <w:basedOn w:val="EYNumber"/>
    <w:rsid w:val="00CE19B5"/>
    <w:pPr>
      <w:numPr>
        <w:ilvl w:val="2"/>
      </w:numPr>
    </w:pPr>
  </w:style>
  <w:style w:type="paragraph" w:customStyle="1" w:styleId="EYSubheading">
    <w:name w:val="EY Subheading"/>
    <w:basedOn w:val="EYNormal"/>
    <w:next w:val="BodyText"/>
    <w:rsid w:val="00B71D6E"/>
    <w:pPr>
      <w:keepNext/>
      <w:spacing w:after="120"/>
    </w:pPr>
    <w:rPr>
      <w:b/>
    </w:rPr>
  </w:style>
  <w:style w:type="paragraph" w:customStyle="1" w:styleId="EYSecondarysubheading">
    <w:name w:val="EY Secondary subheading"/>
    <w:basedOn w:val="EYSubheading"/>
    <w:next w:val="E-mailSignature"/>
    <w:rsid w:val="00B71D6E"/>
    <w:rPr>
      <w:i/>
    </w:rPr>
  </w:style>
  <w:style w:type="paragraph" w:customStyle="1" w:styleId="EYSource">
    <w:name w:val="EY Source"/>
    <w:basedOn w:val="EYNormal"/>
    <w:next w:val="Normal"/>
    <w:rsid w:val="00305015"/>
    <w:pPr>
      <w:keepNext/>
      <w:spacing w:before="60" w:after="60"/>
    </w:pPr>
    <w:rPr>
      <w:i/>
      <w:sz w:val="16"/>
    </w:rPr>
  </w:style>
  <w:style w:type="paragraph" w:customStyle="1" w:styleId="EYTableNormal">
    <w:name w:val="EY Table Normal"/>
    <w:basedOn w:val="EYNormal"/>
    <w:autoRedefine/>
    <w:rsid w:val="00305015"/>
    <w:rPr>
      <w:kern w:val="0"/>
      <w:sz w:val="16"/>
    </w:rPr>
  </w:style>
  <w:style w:type="paragraph" w:customStyle="1" w:styleId="EYTableText">
    <w:name w:val="EY Table Text"/>
    <w:basedOn w:val="EYTableNormal"/>
    <w:rsid w:val="00305015"/>
    <w:pPr>
      <w:spacing w:before="20" w:after="20"/>
    </w:pPr>
  </w:style>
  <w:style w:type="paragraph" w:customStyle="1" w:styleId="EYTablebullet1">
    <w:name w:val="EY Table bullet 1"/>
    <w:basedOn w:val="EYTableText"/>
    <w:rsid w:val="00AA455B"/>
    <w:pPr>
      <w:numPr>
        <w:numId w:val="7"/>
      </w:numPr>
    </w:pPr>
  </w:style>
  <w:style w:type="paragraph" w:customStyle="1" w:styleId="EYTablebullet2">
    <w:name w:val="EY Table bullet 2"/>
    <w:basedOn w:val="EYTablebullet1"/>
    <w:rsid w:val="00CE19B5"/>
    <w:pPr>
      <w:numPr>
        <w:ilvl w:val="1"/>
      </w:numPr>
    </w:pPr>
  </w:style>
  <w:style w:type="paragraph" w:customStyle="1" w:styleId="EYTableHeading">
    <w:name w:val="EY Table Heading"/>
    <w:basedOn w:val="EYTableText"/>
    <w:rsid w:val="00671A16"/>
    <w:pPr>
      <w:spacing w:before="60" w:after="60"/>
    </w:pPr>
    <w:rPr>
      <w:rFonts w:ascii="EYInterstate Regular" w:hAnsi="EYInterstate Regular"/>
      <w:color w:val="808080"/>
    </w:rPr>
  </w:style>
  <w:style w:type="paragraph" w:customStyle="1" w:styleId="EYTabletextbold">
    <w:name w:val="EY Table text bold"/>
    <w:basedOn w:val="EYTableText"/>
    <w:next w:val="EYTableText"/>
    <w:rsid w:val="00D06B14"/>
    <w:rPr>
      <w:rFonts w:ascii="EYInterstate Regular" w:hAnsi="EYInterstate Regular"/>
    </w:rPr>
  </w:style>
  <w:style w:type="paragraph" w:styleId="Footer">
    <w:name w:val="footer"/>
    <w:aliases w:val="EY Footer"/>
    <w:basedOn w:val="Normal"/>
    <w:link w:val="FooterChar"/>
    <w:uiPriority w:val="99"/>
    <w:rsid w:val="00305015"/>
    <w:pPr>
      <w:tabs>
        <w:tab w:val="center" w:pos="4320"/>
        <w:tab w:val="right" w:pos="8640"/>
      </w:tabs>
    </w:pPr>
  </w:style>
  <w:style w:type="paragraph" w:styleId="Header">
    <w:name w:val="header"/>
    <w:aliases w:val="EY Header"/>
    <w:basedOn w:val="Normal"/>
    <w:rsid w:val="00305015"/>
    <w:pPr>
      <w:tabs>
        <w:tab w:val="center" w:pos="4320"/>
        <w:tab w:val="right" w:pos="8640"/>
      </w:tabs>
    </w:pPr>
  </w:style>
  <w:style w:type="character" w:styleId="Hyperlink">
    <w:name w:val="Hyperlink"/>
    <w:basedOn w:val="DefaultParagraphFont"/>
    <w:uiPriority w:val="99"/>
    <w:rsid w:val="00305015"/>
    <w:rPr>
      <w:color w:val="0000FF"/>
      <w:u w:val="single"/>
    </w:rPr>
  </w:style>
  <w:style w:type="character" w:styleId="PageNumber">
    <w:name w:val="page number"/>
    <w:aliases w:val="EY Page Number"/>
    <w:basedOn w:val="DefaultParagraphFont"/>
    <w:rsid w:val="00305015"/>
  </w:style>
  <w:style w:type="paragraph" w:styleId="TOC1">
    <w:name w:val="toc 1"/>
    <w:basedOn w:val="EYNormal"/>
    <w:next w:val="Normal"/>
    <w:uiPriority w:val="39"/>
    <w:rsid w:val="00305015"/>
    <w:pPr>
      <w:tabs>
        <w:tab w:val="left" w:pos="600"/>
        <w:tab w:val="right" w:leader="dot" w:pos="9350"/>
      </w:tabs>
      <w:snapToGrid w:val="0"/>
    </w:pPr>
    <w:rPr>
      <w:rFonts w:cs="Arial"/>
      <w:noProof/>
      <w:lang w:eastAsia="en-GB"/>
    </w:rPr>
  </w:style>
  <w:style w:type="paragraph" w:styleId="TOC2">
    <w:name w:val="toc 2"/>
    <w:basedOn w:val="EYNormal"/>
    <w:next w:val="Normal"/>
    <w:uiPriority w:val="39"/>
    <w:rsid w:val="00305015"/>
    <w:pPr>
      <w:tabs>
        <w:tab w:val="left" w:pos="960"/>
        <w:tab w:val="right" w:leader="dot" w:pos="9350"/>
      </w:tabs>
      <w:snapToGrid w:val="0"/>
      <w:ind w:left="200"/>
    </w:pPr>
    <w:rPr>
      <w:rFonts w:cs="Arial"/>
      <w:noProof/>
      <w:lang w:eastAsia="en-GB"/>
    </w:rPr>
  </w:style>
  <w:style w:type="paragraph" w:styleId="TOC3">
    <w:name w:val="toc 3"/>
    <w:basedOn w:val="EYNormal"/>
    <w:next w:val="Normal"/>
    <w:uiPriority w:val="39"/>
    <w:rsid w:val="00305015"/>
    <w:pPr>
      <w:tabs>
        <w:tab w:val="left" w:pos="1200"/>
        <w:tab w:val="right" w:leader="dot" w:pos="9350"/>
      </w:tabs>
      <w:snapToGrid w:val="0"/>
      <w:ind w:left="400"/>
    </w:pPr>
    <w:rPr>
      <w:rFonts w:cs="Arial"/>
      <w:noProof/>
      <w:lang w:eastAsia="en-GB"/>
    </w:rPr>
  </w:style>
  <w:style w:type="paragraph" w:styleId="TOC4">
    <w:name w:val="toc 4"/>
    <w:basedOn w:val="EYNormal"/>
    <w:next w:val="Normal"/>
    <w:uiPriority w:val="39"/>
    <w:rsid w:val="00305015"/>
    <w:pPr>
      <w:tabs>
        <w:tab w:val="left" w:pos="1680"/>
        <w:tab w:val="right" w:leader="dot" w:pos="9350"/>
      </w:tabs>
      <w:snapToGrid w:val="0"/>
      <w:ind w:left="600"/>
    </w:pPr>
    <w:rPr>
      <w:rFonts w:cs="Arial"/>
      <w:noProof/>
      <w:lang w:eastAsia="en-GB"/>
    </w:rPr>
  </w:style>
  <w:style w:type="paragraph" w:styleId="BalloonText">
    <w:name w:val="Balloon Text"/>
    <w:basedOn w:val="Normal"/>
    <w:semiHidden/>
    <w:rsid w:val="00305015"/>
    <w:rPr>
      <w:rFonts w:ascii="Tahoma" w:hAnsi="Tahoma" w:cs="Tahoma"/>
      <w:sz w:val="16"/>
      <w:szCs w:val="16"/>
    </w:rPr>
  </w:style>
  <w:style w:type="character" w:customStyle="1" w:styleId="bold">
    <w:name w:val="bold"/>
    <w:basedOn w:val="DefaultParagraphFont"/>
    <w:rsid w:val="00BD12D3"/>
    <w:rPr>
      <w:rFonts w:ascii="EYInterstate Light" w:hAnsi="EYInterstate Light"/>
      <w:b/>
      <w:bCs/>
      <w:sz w:val="20"/>
    </w:rPr>
  </w:style>
  <w:style w:type="paragraph" w:customStyle="1" w:styleId="EYTableHeadingWhite">
    <w:name w:val="EY Table Heading (White)"/>
    <w:basedOn w:val="EYTableHeading"/>
    <w:rsid w:val="00D84E95"/>
    <w:rPr>
      <w:bCs/>
      <w:color w:val="FFFFFF"/>
    </w:rPr>
  </w:style>
  <w:style w:type="character" w:styleId="EndnoteReference">
    <w:name w:val="endnote reference"/>
    <w:basedOn w:val="DefaultParagraphFont"/>
    <w:semiHidden/>
    <w:rsid w:val="00305015"/>
    <w:rPr>
      <w:vertAlign w:val="superscript"/>
    </w:rPr>
  </w:style>
  <w:style w:type="paragraph" w:styleId="EndnoteText">
    <w:name w:val="endnote text"/>
    <w:basedOn w:val="Normal"/>
    <w:semiHidden/>
    <w:rsid w:val="00305015"/>
  </w:style>
  <w:style w:type="paragraph" w:customStyle="1" w:styleId="EYCoverDate">
    <w:name w:val="EY Cover Date"/>
    <w:basedOn w:val="Normal"/>
    <w:rsid w:val="00305015"/>
    <w:pPr>
      <w:widowControl/>
      <w:autoSpaceDE/>
      <w:autoSpaceDN/>
      <w:adjustRightInd/>
      <w:spacing w:after="240" w:line="470" w:lineRule="exact"/>
      <w:jc w:val="right"/>
    </w:pPr>
    <w:rPr>
      <w:rFonts w:ascii="EYInterstate" w:hAnsi="EYInterstate"/>
      <w:color w:val="646464"/>
      <w:szCs w:val="24"/>
    </w:rPr>
  </w:style>
  <w:style w:type="paragraph" w:customStyle="1" w:styleId="EYCoverSubTitle">
    <w:name w:val="EY Cover SubTitle"/>
    <w:basedOn w:val="EYCoverTitle"/>
    <w:autoRedefine/>
    <w:rsid w:val="00DE4D00"/>
    <w:pPr>
      <w:tabs>
        <w:tab w:val="clear" w:pos="6750"/>
      </w:tabs>
      <w:spacing w:line="420" w:lineRule="exact"/>
    </w:pPr>
    <w:rPr>
      <w:color w:val="FF0000"/>
      <w:sz w:val="28"/>
    </w:rPr>
  </w:style>
  <w:style w:type="character" w:styleId="FootnoteReference">
    <w:name w:val="footnote reference"/>
    <w:aliases w:val="fr"/>
    <w:basedOn w:val="DefaultParagraphFont"/>
    <w:uiPriority w:val="99"/>
    <w:semiHidden/>
    <w:rsid w:val="00305015"/>
    <w:rPr>
      <w:rFonts w:ascii="EYInterstate Light" w:hAnsi="EYInterstate Light"/>
      <w:position w:val="6"/>
      <w:sz w:val="24"/>
      <w:szCs w:val="20"/>
      <w:vertAlign w:val="superscript"/>
    </w:rPr>
  </w:style>
  <w:style w:type="character" w:customStyle="1" w:styleId="FootnoteTextChar">
    <w:name w:val="Footnote Text Char"/>
    <w:aliases w:val="fn Char,FT Char,ft Char,SD Footnote Text Char,Footnote Text AG Char"/>
    <w:basedOn w:val="DefaultParagraphFont"/>
    <w:link w:val="FootnoteText"/>
    <w:uiPriority w:val="99"/>
    <w:rsid w:val="00305015"/>
    <w:rPr>
      <w:rFonts w:ascii="EYInterstate Light" w:hAnsi="EYInterstate Light"/>
      <w:sz w:val="18"/>
      <w:lang w:val="en-US" w:eastAsia="en-US" w:bidi="ar-SA"/>
    </w:rPr>
  </w:style>
  <w:style w:type="paragraph" w:styleId="FootnoteText">
    <w:name w:val="footnote text"/>
    <w:aliases w:val="fn,FT,ft,SD Footnote Text,Footnote Text AG"/>
    <w:basedOn w:val="Normal"/>
    <w:link w:val="FootnoteTextChar"/>
    <w:uiPriority w:val="99"/>
    <w:semiHidden/>
    <w:rsid w:val="00305015"/>
    <w:pPr>
      <w:keepNext/>
      <w:keepLines/>
      <w:spacing w:line="240" w:lineRule="auto"/>
    </w:pPr>
    <w:rPr>
      <w:sz w:val="18"/>
    </w:rPr>
  </w:style>
  <w:style w:type="paragraph" w:customStyle="1" w:styleId="Italics">
    <w:name w:val="Italics"/>
    <w:link w:val="ItalicsCharChar"/>
    <w:rsid w:val="00724F97"/>
    <w:pPr>
      <w:keepNext/>
      <w:overflowPunct w:val="0"/>
      <w:textAlignment w:val="baseline"/>
    </w:pPr>
    <w:rPr>
      <w:rFonts w:ascii="EYInterstate Light" w:hAnsi="EYInterstate Light"/>
      <w:bCs/>
      <w:i/>
      <w:iCs/>
      <w:sz w:val="24"/>
    </w:rPr>
  </w:style>
  <w:style w:type="character" w:customStyle="1" w:styleId="ItalicsCharChar">
    <w:name w:val="Italics Char Char"/>
    <w:basedOn w:val="DefaultParagraphFont"/>
    <w:link w:val="Italics"/>
    <w:rsid w:val="00724F97"/>
    <w:rPr>
      <w:rFonts w:ascii="EYInterstate Light" w:hAnsi="EYInterstate Light"/>
      <w:bCs/>
      <w:i/>
      <w:iCs/>
      <w:sz w:val="24"/>
    </w:rPr>
  </w:style>
  <w:style w:type="paragraph" w:customStyle="1" w:styleId="Normalleftindent">
    <w:name w:val="Normal + left indent"/>
    <w:basedOn w:val="Normal"/>
    <w:rsid w:val="00305015"/>
    <w:pPr>
      <w:widowControl/>
      <w:spacing w:line="240" w:lineRule="auto"/>
      <w:ind w:left="720"/>
    </w:pPr>
    <w:rPr>
      <w:lang w:eastAsia="ja-JP"/>
    </w:rPr>
  </w:style>
  <w:style w:type="paragraph" w:customStyle="1" w:styleId="NumberedList">
    <w:name w:val="Numbered List"/>
    <w:rsid w:val="00724F97"/>
    <w:pPr>
      <w:numPr>
        <w:numId w:val="8"/>
      </w:numPr>
      <w:spacing w:after="120"/>
    </w:pPr>
    <w:rPr>
      <w:rFonts w:ascii="EYInterstate Light" w:hAnsi="EYInterstate Light"/>
      <w:sz w:val="24"/>
    </w:rPr>
  </w:style>
  <w:style w:type="paragraph" w:customStyle="1" w:styleId="StyleBoldItalics">
    <w:name w:val="Style Bold + Italics"/>
    <w:basedOn w:val="Normal"/>
    <w:rsid w:val="00305015"/>
    <w:pPr>
      <w:widowControl/>
    </w:pPr>
    <w:rPr>
      <w:b/>
      <w:i/>
    </w:rPr>
  </w:style>
  <w:style w:type="paragraph" w:customStyle="1" w:styleId="StyleBoldCentered">
    <w:name w:val="Style Bold Centered"/>
    <w:basedOn w:val="Normal"/>
    <w:rsid w:val="00305015"/>
    <w:pPr>
      <w:autoSpaceDE/>
      <w:autoSpaceDN/>
      <w:adjustRightInd/>
      <w:jc w:val="center"/>
    </w:pPr>
    <w:rPr>
      <w:b/>
      <w:bCs/>
      <w:sz w:val="28"/>
    </w:rPr>
  </w:style>
  <w:style w:type="paragraph" w:customStyle="1" w:styleId="StyleEYInterstateBoldAfter18pt">
    <w:name w:val="Style EYInterstate Bold After:  18 pt"/>
    <w:basedOn w:val="Normal"/>
    <w:rsid w:val="00305015"/>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FootnoteReference"/>
    <w:rsid w:val="00305015"/>
    <w:rPr>
      <w:rFonts w:ascii="EYInterstate" w:hAnsi="EYInterstate"/>
      <w:position w:val="0"/>
      <w:sz w:val="24"/>
      <w:szCs w:val="20"/>
      <w:vertAlign w:val="superscript"/>
    </w:rPr>
  </w:style>
  <w:style w:type="numbering" w:customStyle="1" w:styleId="StyleNumbered">
    <w:name w:val="Style Numbered"/>
    <w:basedOn w:val="NoList"/>
    <w:rsid w:val="00305015"/>
    <w:pPr>
      <w:numPr>
        <w:numId w:val="5"/>
      </w:numPr>
    </w:pPr>
  </w:style>
  <w:style w:type="paragraph" w:customStyle="1" w:styleId="subheadunderlined">
    <w:name w:val="subhead underlined"/>
    <w:rsid w:val="00305015"/>
    <w:pPr>
      <w:keepNext/>
    </w:pPr>
    <w:rPr>
      <w:rFonts w:ascii="EYInterstate Light" w:hAnsi="EYInterstate Light"/>
      <w:sz w:val="24"/>
      <w:u w:val="single"/>
    </w:rPr>
  </w:style>
  <w:style w:type="paragraph" w:customStyle="1" w:styleId="tableheader">
    <w:name w:val="table header"/>
    <w:rsid w:val="00305015"/>
    <w:pPr>
      <w:jc w:val="center"/>
    </w:pPr>
    <w:rPr>
      <w:rFonts w:ascii="EYInterstate Light" w:hAnsi="EYInterstate Light"/>
      <w:b/>
      <w:bCs/>
    </w:rPr>
  </w:style>
  <w:style w:type="paragraph" w:customStyle="1" w:styleId="tabletext-left">
    <w:name w:val="table text - left"/>
    <w:rsid w:val="00CE19B5"/>
    <w:pPr>
      <w:ind w:left="365" w:hanging="365"/>
    </w:pPr>
    <w:rPr>
      <w:rFonts w:ascii="EYInterstate Light" w:hAnsi="EYInterstate Light"/>
    </w:rPr>
  </w:style>
  <w:style w:type="paragraph" w:customStyle="1" w:styleId="tabletextcentered">
    <w:name w:val="table text centered"/>
    <w:rsid w:val="00305015"/>
    <w:pPr>
      <w:jc w:val="center"/>
    </w:pPr>
    <w:rPr>
      <w:rFonts w:ascii="EYInterstate Light" w:hAnsi="EYInterstate Light"/>
    </w:rPr>
  </w:style>
  <w:style w:type="paragraph" w:customStyle="1" w:styleId="TOCtitle">
    <w:name w:val="TOC title"/>
    <w:rsid w:val="00305015"/>
    <w:pPr>
      <w:ind w:left="720" w:hanging="360"/>
      <w:jc w:val="center"/>
    </w:pPr>
    <w:rPr>
      <w:rFonts w:ascii="EYInterstate" w:hAnsi="EYInterstate"/>
      <w:bCs/>
      <w:sz w:val="28"/>
    </w:rPr>
  </w:style>
  <w:style w:type="paragraph" w:customStyle="1" w:styleId="CopyheadlineCover">
    <w:name w:val="Copy headline (Cover)"/>
    <w:basedOn w:val="Normal"/>
    <w:uiPriority w:val="99"/>
    <w:rsid w:val="004D4B5E"/>
    <w:pPr>
      <w:suppressAutoHyphens/>
      <w:spacing w:line="210" w:lineRule="atLeast"/>
      <w:textAlignment w:val="top"/>
    </w:pPr>
    <w:rPr>
      <w:rFonts w:eastAsiaTheme="minorEastAsia" w:cs="EYInterstate-Regular"/>
      <w:color w:val="000000"/>
      <w:spacing w:val="-3"/>
      <w:sz w:val="16"/>
      <w:szCs w:val="16"/>
      <w:lang w:val="en-GB"/>
    </w:rPr>
  </w:style>
  <w:style w:type="paragraph" w:customStyle="1" w:styleId="CopyCover">
    <w:name w:val="Copy (Cover)"/>
    <w:basedOn w:val="Normal"/>
    <w:uiPriority w:val="99"/>
    <w:rsid w:val="004D4B5E"/>
    <w:pPr>
      <w:suppressAutoHyphens/>
      <w:spacing w:after="105" w:line="210" w:lineRule="atLeast"/>
      <w:textAlignment w:val="top"/>
    </w:pPr>
    <w:rPr>
      <w:rFonts w:eastAsiaTheme="minorEastAsia" w:cs="EYInterstate-Light"/>
      <w:color w:val="000000"/>
      <w:spacing w:val="-3"/>
      <w:sz w:val="16"/>
      <w:szCs w:val="16"/>
      <w:lang w:val="en-GB"/>
    </w:rPr>
  </w:style>
  <w:style w:type="paragraph" w:customStyle="1" w:styleId="WebsiteCover">
    <w:name w:val="Website (Cover)"/>
    <w:basedOn w:val="Normal"/>
    <w:uiPriority w:val="99"/>
    <w:rsid w:val="00D12BE2"/>
    <w:pPr>
      <w:suppressAutoHyphens/>
      <w:spacing w:before="40" w:after="201" w:line="260" w:lineRule="atLeast"/>
      <w:textAlignment w:val="top"/>
    </w:pPr>
    <w:rPr>
      <w:rFonts w:ascii="EYInterstate-Regular" w:eastAsiaTheme="minorEastAsia" w:hAnsi="EYInterstate-Regular" w:cs="EYInterstate-Regular"/>
      <w:color w:val="000000"/>
      <w:spacing w:val="-4"/>
      <w:sz w:val="20"/>
      <w:lang w:val="en-GB"/>
    </w:rPr>
  </w:style>
  <w:style w:type="paragraph" w:customStyle="1" w:styleId="CopyrightCover">
    <w:name w:val="Copyright (Cover)"/>
    <w:basedOn w:val="Normal"/>
    <w:uiPriority w:val="99"/>
    <w:rsid w:val="000711A7"/>
    <w:pPr>
      <w:suppressAutoHyphens/>
      <w:spacing w:after="204" w:line="210" w:lineRule="atLeast"/>
      <w:textAlignment w:val="baseline"/>
    </w:pPr>
    <w:rPr>
      <w:rFonts w:eastAsiaTheme="minorEastAsia" w:cs="EYInterstate-Light"/>
      <w:color w:val="000000"/>
      <w:spacing w:val="-3"/>
      <w:sz w:val="16"/>
      <w:szCs w:val="16"/>
      <w:lang w:val="en-GB"/>
    </w:rPr>
  </w:style>
  <w:style w:type="paragraph" w:customStyle="1" w:styleId="ScoreretrievalfileNoCover">
    <w:name w:val="Score retrieval file No (Cover)"/>
    <w:basedOn w:val="Normal"/>
    <w:uiPriority w:val="99"/>
    <w:rsid w:val="004D4B5E"/>
    <w:pPr>
      <w:suppressAutoHyphens/>
      <w:spacing w:after="224" w:line="210" w:lineRule="atLeast"/>
      <w:textAlignment w:val="baseline"/>
    </w:pPr>
    <w:rPr>
      <w:rFonts w:eastAsiaTheme="minorEastAsia" w:cs="EYInterstate-Light"/>
      <w:color w:val="000000"/>
      <w:spacing w:val="-3"/>
      <w:sz w:val="16"/>
      <w:szCs w:val="16"/>
      <w:lang w:val="en-GB"/>
    </w:rPr>
  </w:style>
  <w:style w:type="paragraph" w:customStyle="1" w:styleId="LegalcopyCover">
    <w:name w:val="Legal copy (Cover)"/>
    <w:basedOn w:val="Normal"/>
    <w:uiPriority w:val="99"/>
    <w:rsid w:val="004D4B5E"/>
    <w:pPr>
      <w:suppressAutoHyphens/>
      <w:spacing w:after="80" w:line="160" w:lineRule="atLeast"/>
      <w:textAlignment w:val="baseline"/>
    </w:pPr>
    <w:rPr>
      <w:rFonts w:eastAsiaTheme="minorEastAsia" w:cs="EYInterstate-Light"/>
      <w:color w:val="000000"/>
      <w:spacing w:val="-2"/>
      <w:sz w:val="12"/>
      <w:szCs w:val="12"/>
      <w:lang w:val="en-GB"/>
    </w:rPr>
  </w:style>
  <w:style w:type="character" w:customStyle="1" w:styleId="BoilerplatecopyItalic">
    <w:name w:val="Boilerplate copy Italic"/>
    <w:uiPriority w:val="99"/>
    <w:rsid w:val="004D4B5E"/>
    <w:rPr>
      <w:rFonts w:ascii="EYInterstate Regular" w:hAnsi="EYInterstate Regular" w:cs="EYInterstate-LightItalic"/>
      <w:i/>
      <w:iCs/>
      <w:color w:val="000000"/>
      <w:spacing w:val="-3"/>
      <w:w w:val="100"/>
      <w:position w:val="0"/>
      <w:sz w:val="16"/>
      <w:szCs w:val="16"/>
      <w:vertAlign w:val="baseline"/>
      <w:lang w:val="en-GB"/>
    </w:rPr>
  </w:style>
  <w:style w:type="paragraph" w:customStyle="1" w:styleId="EYBulletedtext1">
    <w:name w:val="EY Bulleted text 1"/>
    <w:basedOn w:val="Normal"/>
    <w:rsid w:val="00DD01E2"/>
  </w:style>
  <w:style w:type="paragraph" w:styleId="ListParagraph">
    <w:name w:val="List Paragraph"/>
    <w:aliases w:val="text bullet"/>
    <w:basedOn w:val="Normal"/>
    <w:link w:val="ListParagraphChar"/>
    <w:uiPriority w:val="34"/>
    <w:qFormat/>
    <w:rsid w:val="006A012E"/>
    <w:pPr>
      <w:widowControl/>
      <w:autoSpaceDE/>
      <w:autoSpaceDN/>
      <w:adjustRightInd/>
      <w:spacing w:after="200" w:line="276" w:lineRule="auto"/>
      <w:ind w:left="720"/>
      <w:contextualSpacing/>
    </w:pPr>
    <w:rPr>
      <w:rFonts w:asciiTheme="minorHAnsi" w:eastAsiaTheme="minorEastAsia" w:hAnsiTheme="minorHAnsi" w:cstheme="minorBidi"/>
      <w:sz w:val="22"/>
      <w:szCs w:val="22"/>
      <w:lang w:val="en-GB" w:eastAsia="en-GB"/>
    </w:rPr>
  </w:style>
  <w:style w:type="table" w:styleId="TableGrid">
    <w:name w:val="Table Grid"/>
    <w:basedOn w:val="TableNormal"/>
    <w:rsid w:val="003C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9166A"/>
    <w:pPr>
      <w:widowControl/>
      <w:autoSpaceDE/>
      <w:autoSpaceDN/>
      <w:adjustRightInd/>
      <w:spacing w:before="100" w:beforeAutospacing="1" w:after="100" w:afterAutospacing="1" w:line="240" w:lineRule="auto"/>
    </w:pPr>
    <w:rPr>
      <w:rFonts w:ascii="Times New Roman" w:hAnsi="Times New Roman"/>
      <w:szCs w:val="24"/>
    </w:rPr>
  </w:style>
  <w:style w:type="character" w:styleId="CommentReference">
    <w:name w:val="annotation reference"/>
    <w:basedOn w:val="DefaultParagraphFont"/>
    <w:rsid w:val="00A432B9"/>
    <w:rPr>
      <w:sz w:val="16"/>
      <w:szCs w:val="16"/>
    </w:rPr>
  </w:style>
  <w:style w:type="paragraph" w:styleId="CommentText">
    <w:name w:val="annotation text"/>
    <w:basedOn w:val="Normal"/>
    <w:link w:val="CommentTextChar"/>
    <w:rsid w:val="00A432B9"/>
    <w:pPr>
      <w:spacing w:line="240" w:lineRule="auto"/>
    </w:pPr>
    <w:rPr>
      <w:sz w:val="20"/>
    </w:rPr>
  </w:style>
  <w:style w:type="character" w:customStyle="1" w:styleId="CommentTextChar">
    <w:name w:val="Comment Text Char"/>
    <w:basedOn w:val="DefaultParagraphFont"/>
    <w:link w:val="CommentText"/>
    <w:rsid w:val="00A432B9"/>
    <w:rPr>
      <w:rFonts w:ascii="EYInterstate Regular" w:hAnsi="EYInterstate Regular"/>
    </w:rPr>
  </w:style>
  <w:style w:type="paragraph" w:styleId="CommentSubject">
    <w:name w:val="annotation subject"/>
    <w:basedOn w:val="CommentText"/>
    <w:next w:val="CommentText"/>
    <w:link w:val="CommentSubjectChar"/>
    <w:rsid w:val="00A432B9"/>
    <w:rPr>
      <w:b/>
      <w:bCs/>
    </w:rPr>
  </w:style>
  <w:style w:type="character" w:customStyle="1" w:styleId="CommentSubjectChar">
    <w:name w:val="Comment Subject Char"/>
    <w:basedOn w:val="CommentTextChar"/>
    <w:link w:val="CommentSubject"/>
    <w:rsid w:val="00A432B9"/>
    <w:rPr>
      <w:rFonts w:ascii="EYInterstate Regular" w:hAnsi="EYInterstate Regular"/>
      <w:b/>
      <w:bCs/>
    </w:rPr>
  </w:style>
  <w:style w:type="paragraph" w:customStyle="1" w:styleId="twoline">
    <w:name w:val="twoline"/>
    <w:basedOn w:val="Normal"/>
    <w:rsid w:val="002F0006"/>
    <w:pPr>
      <w:widowControl/>
      <w:autoSpaceDE/>
      <w:autoSpaceDN/>
      <w:adjustRightInd/>
      <w:spacing w:before="100" w:beforeAutospacing="1" w:after="100" w:afterAutospacing="1" w:line="240" w:lineRule="auto"/>
    </w:pPr>
    <w:rPr>
      <w:rFonts w:ascii="Times New Roman" w:hAnsi="Times New Roman"/>
      <w:szCs w:val="24"/>
    </w:rPr>
  </w:style>
  <w:style w:type="paragraph" w:styleId="Revision">
    <w:name w:val="Revision"/>
    <w:hidden/>
    <w:uiPriority w:val="99"/>
    <w:semiHidden/>
    <w:rsid w:val="00657E80"/>
    <w:rPr>
      <w:rFonts w:ascii="EYInterstate Regular" w:hAnsi="EYInterstate Regular"/>
      <w:sz w:val="24"/>
    </w:rPr>
  </w:style>
  <w:style w:type="character" w:customStyle="1" w:styleId="FooterChar">
    <w:name w:val="Footer Char"/>
    <w:aliases w:val="EY Footer Char"/>
    <w:basedOn w:val="DefaultParagraphFont"/>
    <w:link w:val="Footer"/>
    <w:uiPriority w:val="99"/>
    <w:rsid w:val="00DB5E60"/>
    <w:rPr>
      <w:rFonts w:ascii="EYInterstate Regular" w:hAnsi="EYInterstate Regular"/>
      <w:sz w:val="24"/>
    </w:rPr>
  </w:style>
  <w:style w:type="paragraph" w:customStyle="1" w:styleId="Default">
    <w:name w:val="Default"/>
    <w:basedOn w:val="Normal"/>
    <w:rsid w:val="008C78F4"/>
    <w:pPr>
      <w:widowControl/>
      <w:adjustRightInd/>
      <w:spacing w:line="240" w:lineRule="auto"/>
    </w:pPr>
    <w:rPr>
      <w:rFonts w:ascii="Times New Roman" w:eastAsiaTheme="minorHAnsi" w:hAnsi="Times New Roman"/>
      <w:color w:val="000000"/>
      <w:szCs w:val="24"/>
    </w:rPr>
  </w:style>
  <w:style w:type="character" w:styleId="FollowedHyperlink">
    <w:name w:val="FollowedHyperlink"/>
    <w:basedOn w:val="DefaultParagraphFont"/>
    <w:uiPriority w:val="99"/>
    <w:unhideWhenUsed/>
    <w:rsid w:val="00226CE6"/>
    <w:rPr>
      <w:color w:val="800080"/>
      <w:u w:val="single"/>
    </w:rPr>
  </w:style>
  <w:style w:type="paragraph" w:customStyle="1" w:styleId="font5">
    <w:name w:val="font5"/>
    <w:basedOn w:val="Normal"/>
    <w:rsid w:val="00226CE6"/>
    <w:pPr>
      <w:widowControl/>
      <w:autoSpaceDE/>
      <w:autoSpaceDN/>
      <w:adjustRightInd/>
      <w:spacing w:before="100" w:beforeAutospacing="1" w:after="100" w:afterAutospacing="1" w:line="240" w:lineRule="auto"/>
    </w:pPr>
    <w:rPr>
      <w:rFonts w:ascii="Calibri" w:hAnsi="Calibri" w:cs="Calibri"/>
      <w:b/>
      <w:bCs/>
      <w:i/>
      <w:iCs/>
      <w:color w:val="000000"/>
      <w:sz w:val="20"/>
    </w:rPr>
  </w:style>
  <w:style w:type="paragraph" w:customStyle="1" w:styleId="font6">
    <w:name w:val="font6"/>
    <w:basedOn w:val="Normal"/>
    <w:rsid w:val="00226CE6"/>
    <w:pPr>
      <w:widowControl/>
      <w:autoSpaceDE/>
      <w:autoSpaceDN/>
      <w:adjustRightInd/>
      <w:spacing w:before="100" w:beforeAutospacing="1" w:after="100" w:afterAutospacing="1" w:line="240" w:lineRule="auto"/>
    </w:pPr>
    <w:rPr>
      <w:rFonts w:ascii="Calibri" w:hAnsi="Calibri" w:cs="Calibri"/>
      <w:b/>
      <w:bCs/>
      <w:color w:val="000000"/>
      <w:sz w:val="20"/>
    </w:rPr>
  </w:style>
  <w:style w:type="paragraph" w:customStyle="1" w:styleId="font7">
    <w:name w:val="font7"/>
    <w:basedOn w:val="Normal"/>
    <w:rsid w:val="00226CE6"/>
    <w:pPr>
      <w:widowControl/>
      <w:autoSpaceDE/>
      <w:autoSpaceDN/>
      <w:adjustRightInd/>
      <w:spacing w:before="100" w:beforeAutospacing="1" w:after="100" w:afterAutospacing="1" w:line="240" w:lineRule="auto"/>
    </w:pPr>
    <w:rPr>
      <w:rFonts w:ascii="Calibri" w:hAnsi="Calibri" w:cs="Calibri"/>
      <w:color w:val="000000"/>
      <w:sz w:val="20"/>
    </w:rPr>
  </w:style>
  <w:style w:type="paragraph" w:customStyle="1" w:styleId="font8">
    <w:name w:val="font8"/>
    <w:basedOn w:val="Normal"/>
    <w:rsid w:val="00226CE6"/>
    <w:pPr>
      <w:widowControl/>
      <w:autoSpaceDE/>
      <w:autoSpaceDN/>
      <w:adjustRightInd/>
      <w:spacing w:before="100" w:beforeAutospacing="1" w:after="100" w:afterAutospacing="1" w:line="240" w:lineRule="auto"/>
    </w:pPr>
    <w:rPr>
      <w:rFonts w:ascii="Calibri" w:hAnsi="Calibri" w:cs="Calibri"/>
      <w:i/>
      <w:iCs/>
      <w:color w:val="000000"/>
      <w:sz w:val="20"/>
    </w:rPr>
  </w:style>
  <w:style w:type="paragraph" w:customStyle="1" w:styleId="font9">
    <w:name w:val="font9"/>
    <w:basedOn w:val="Normal"/>
    <w:rsid w:val="00226CE6"/>
    <w:pPr>
      <w:widowControl/>
      <w:autoSpaceDE/>
      <w:autoSpaceDN/>
      <w:adjustRightInd/>
      <w:spacing w:before="100" w:beforeAutospacing="1" w:after="100" w:afterAutospacing="1" w:line="240" w:lineRule="auto"/>
    </w:pPr>
    <w:rPr>
      <w:rFonts w:ascii="Calibri" w:hAnsi="Calibri" w:cs="Calibri"/>
      <w:i/>
      <w:iCs/>
      <w:color w:val="000000"/>
      <w:sz w:val="19"/>
      <w:szCs w:val="19"/>
    </w:rPr>
  </w:style>
  <w:style w:type="paragraph" w:customStyle="1" w:styleId="xl228">
    <w:name w:val="xl228"/>
    <w:basedOn w:val="Normal"/>
    <w:rsid w:val="00226CE6"/>
    <w:pPr>
      <w:widowControl/>
      <w:autoSpaceDE/>
      <w:autoSpaceDN/>
      <w:adjustRightInd/>
      <w:spacing w:before="100" w:beforeAutospacing="1" w:after="100" w:afterAutospacing="1" w:line="240" w:lineRule="auto"/>
    </w:pPr>
    <w:rPr>
      <w:rFonts w:ascii="EYInterstate" w:hAnsi="EYInterstate"/>
      <w:sz w:val="16"/>
      <w:szCs w:val="16"/>
    </w:rPr>
  </w:style>
  <w:style w:type="paragraph" w:customStyle="1" w:styleId="xl229">
    <w:name w:val="xl229"/>
    <w:basedOn w:val="Normal"/>
    <w:rsid w:val="00226CE6"/>
    <w:pPr>
      <w:widowControl/>
      <w:autoSpaceDE/>
      <w:autoSpaceDN/>
      <w:adjustRightInd/>
      <w:spacing w:before="100" w:beforeAutospacing="1" w:after="100" w:afterAutospacing="1" w:line="240" w:lineRule="auto"/>
    </w:pPr>
    <w:rPr>
      <w:rFonts w:ascii="EYInterstate" w:hAnsi="EYInterstate"/>
      <w:sz w:val="16"/>
      <w:szCs w:val="16"/>
    </w:rPr>
  </w:style>
  <w:style w:type="paragraph" w:customStyle="1" w:styleId="xl230">
    <w:name w:val="xl230"/>
    <w:basedOn w:val="Normal"/>
    <w:rsid w:val="00226CE6"/>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1">
    <w:name w:val="xl231"/>
    <w:basedOn w:val="Normal"/>
    <w:rsid w:val="00226CE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2">
    <w:name w:val="xl232"/>
    <w:basedOn w:val="Normal"/>
    <w:rsid w:val="00226CE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33">
    <w:name w:val="xl233"/>
    <w:basedOn w:val="Normal"/>
    <w:rsid w:val="00226CE6"/>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4">
    <w:name w:val="xl234"/>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35">
    <w:name w:val="xl235"/>
    <w:basedOn w:val="Normal"/>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36">
    <w:name w:val="xl236"/>
    <w:basedOn w:val="Normal"/>
    <w:rsid w:val="00226CE6"/>
    <w:pPr>
      <w:widowControl/>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37">
    <w:name w:val="xl237"/>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38">
    <w:name w:val="xl238"/>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39">
    <w:name w:val="xl239"/>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40">
    <w:name w:val="xl240"/>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41">
    <w:name w:val="xl241"/>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42">
    <w:name w:val="xl242"/>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43">
    <w:name w:val="xl243"/>
    <w:basedOn w:val="Normal"/>
    <w:rsid w:val="00226CE6"/>
    <w:pPr>
      <w:widowControl/>
      <w:pBdr>
        <w:left w:val="single" w:sz="8" w:space="0" w:color="auto"/>
        <w:bottom w:val="single" w:sz="8"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44">
    <w:name w:val="xl244"/>
    <w:basedOn w:val="Normal"/>
    <w:rsid w:val="00226CE6"/>
    <w:pPr>
      <w:widowControl/>
      <w:pBdr>
        <w:left w:val="single" w:sz="8" w:space="0" w:color="auto"/>
        <w:bottom w:val="single" w:sz="8"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245">
    <w:name w:val="xl245"/>
    <w:basedOn w:val="Normal"/>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246">
    <w:name w:val="xl246"/>
    <w:basedOn w:val="Normal"/>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47">
    <w:name w:val="xl247"/>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b/>
      <w:bCs/>
      <w:color w:val="000000"/>
      <w:sz w:val="16"/>
      <w:szCs w:val="16"/>
    </w:rPr>
  </w:style>
  <w:style w:type="paragraph" w:customStyle="1" w:styleId="xl248">
    <w:name w:val="xl248"/>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49">
    <w:name w:val="xl249"/>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250">
    <w:name w:val="xl250"/>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i/>
      <w:iCs/>
      <w:sz w:val="20"/>
    </w:rPr>
  </w:style>
  <w:style w:type="paragraph" w:customStyle="1" w:styleId="xl251">
    <w:name w:val="xl251"/>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2">
    <w:name w:val="xl252"/>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3">
    <w:name w:val="xl253"/>
    <w:basedOn w:val="Normal"/>
    <w:rsid w:val="00226CE6"/>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54">
    <w:name w:val="xl254"/>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55">
    <w:name w:val="xl255"/>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56">
    <w:name w:val="xl256"/>
    <w:basedOn w:val="Normal"/>
    <w:rsid w:val="00226CE6"/>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57">
    <w:name w:val="xl257"/>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58">
    <w:name w:val="xl258"/>
    <w:basedOn w:val="Normal"/>
    <w:rsid w:val="00226CE6"/>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9">
    <w:name w:val="xl259"/>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60">
    <w:name w:val="xl260"/>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61">
    <w:name w:val="xl261"/>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62">
    <w:name w:val="xl262"/>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3">
    <w:name w:val="xl263"/>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4">
    <w:name w:val="xl264"/>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65">
    <w:name w:val="xl265"/>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6">
    <w:name w:val="xl266"/>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7">
    <w:name w:val="xl267"/>
    <w:basedOn w:val="Normal"/>
    <w:rsid w:val="00226CE6"/>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68">
    <w:name w:val="xl268"/>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69">
    <w:name w:val="xl269"/>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0">
    <w:name w:val="xl270"/>
    <w:basedOn w:val="Normal"/>
    <w:rsid w:val="00226CE6"/>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71">
    <w:name w:val="xl271"/>
    <w:basedOn w:val="Normal"/>
    <w:rsid w:val="00226CE6"/>
    <w:pPr>
      <w:widowControl/>
      <w:pBdr>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72">
    <w:name w:val="xl272"/>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3">
    <w:name w:val="xl273"/>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4">
    <w:name w:val="xl274"/>
    <w:basedOn w:val="Normal"/>
    <w:rsid w:val="00226CE6"/>
    <w:pPr>
      <w:widowControl/>
      <w:pBdr>
        <w:left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75">
    <w:name w:val="xl275"/>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76">
    <w:name w:val="xl276"/>
    <w:basedOn w:val="Normal"/>
    <w:rsid w:val="00226CE6"/>
    <w:pPr>
      <w:widowControl/>
      <w:pBdr>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77">
    <w:name w:val="xl277"/>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78">
    <w:name w:val="xl278"/>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79">
    <w:name w:val="xl279"/>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0">
    <w:name w:val="xl280"/>
    <w:basedOn w:val="Normal"/>
    <w:rsid w:val="00226CE6"/>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81">
    <w:name w:val="xl281"/>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2">
    <w:name w:val="xl282"/>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3">
    <w:name w:val="xl283"/>
    <w:basedOn w:val="Normal"/>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284">
    <w:name w:val="xl284"/>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5">
    <w:name w:val="xl285"/>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86">
    <w:name w:val="xl286"/>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7">
    <w:name w:val="xl287"/>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8">
    <w:name w:val="xl288"/>
    <w:basedOn w:val="Normal"/>
    <w:rsid w:val="00226CE6"/>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9">
    <w:name w:val="xl289"/>
    <w:basedOn w:val="Normal"/>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90">
    <w:name w:val="xl290"/>
    <w:basedOn w:val="Normal"/>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1">
    <w:name w:val="xl291"/>
    <w:basedOn w:val="Normal"/>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2">
    <w:name w:val="xl292"/>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93">
    <w:name w:val="xl293"/>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94">
    <w:name w:val="xl294"/>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95">
    <w:name w:val="xl295"/>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6">
    <w:name w:val="xl296"/>
    <w:basedOn w:val="Normal"/>
    <w:rsid w:val="00226CE6"/>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7">
    <w:name w:val="xl297"/>
    <w:basedOn w:val="Normal"/>
    <w:rsid w:val="00226CE6"/>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98">
    <w:name w:val="xl298"/>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99">
    <w:name w:val="xl299"/>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0">
    <w:name w:val="xl300"/>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1">
    <w:name w:val="xl301"/>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2">
    <w:name w:val="xl302"/>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3">
    <w:name w:val="xl303"/>
    <w:basedOn w:val="Normal"/>
    <w:rsid w:val="00226CE6"/>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4">
    <w:name w:val="xl304"/>
    <w:basedOn w:val="Normal"/>
    <w:rsid w:val="00226CE6"/>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305">
    <w:name w:val="xl305"/>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6">
    <w:name w:val="xl306"/>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7">
    <w:name w:val="xl307"/>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8">
    <w:name w:val="xl308"/>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9">
    <w:name w:val="xl309"/>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10">
    <w:name w:val="xl310"/>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11">
    <w:name w:val="xl311"/>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12">
    <w:name w:val="xl312"/>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313">
    <w:name w:val="xl313"/>
    <w:basedOn w:val="Normal"/>
    <w:rsid w:val="00226CE6"/>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314">
    <w:name w:val="xl314"/>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315">
    <w:name w:val="xl315"/>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16">
    <w:name w:val="xl316"/>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17">
    <w:name w:val="xl317"/>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318">
    <w:name w:val="xl318"/>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19">
    <w:name w:val="xl319"/>
    <w:basedOn w:val="Normal"/>
    <w:rsid w:val="00226CE6"/>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0">
    <w:name w:val="xl320"/>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21">
    <w:name w:val="xl321"/>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2">
    <w:name w:val="xl322"/>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3">
    <w:name w:val="xl323"/>
    <w:basedOn w:val="Normal"/>
    <w:rsid w:val="00226CE6"/>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324">
    <w:name w:val="xl324"/>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25">
    <w:name w:val="xl325"/>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26">
    <w:name w:val="xl326"/>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27">
    <w:name w:val="xl327"/>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328">
    <w:name w:val="xl328"/>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329">
    <w:name w:val="xl329"/>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i/>
      <w:iCs/>
      <w:sz w:val="20"/>
    </w:rPr>
  </w:style>
  <w:style w:type="character" w:customStyle="1" w:styleId="EYHeading1Char">
    <w:name w:val="EY Heading 1 Char"/>
    <w:basedOn w:val="EYNormalChar"/>
    <w:link w:val="EYHeading1"/>
    <w:rsid w:val="00166942"/>
    <w:rPr>
      <w:rFonts w:ascii="EYInterstate Regular" w:hAnsi="EYInterstate Regular"/>
      <w:color w:val="808080"/>
      <w:kern w:val="12"/>
      <w:sz w:val="32"/>
      <w:szCs w:val="24"/>
    </w:rPr>
  </w:style>
  <w:style w:type="character" w:customStyle="1" w:styleId="ListParagraphChar">
    <w:name w:val="List Paragraph Char"/>
    <w:aliases w:val="text bullet Char"/>
    <w:basedOn w:val="DefaultParagraphFont"/>
    <w:link w:val="ListParagraph"/>
    <w:uiPriority w:val="34"/>
    <w:locked/>
    <w:rsid w:val="00A102E9"/>
    <w:rPr>
      <w:rFonts w:asciiTheme="minorHAnsi" w:eastAsiaTheme="minorEastAsia" w:hAnsiTheme="minorHAnsi" w:cstheme="minorBidi"/>
      <w:sz w:val="22"/>
      <w:szCs w:val="22"/>
      <w:lang w:val="en-GB" w:eastAsia="en-GB"/>
    </w:rPr>
  </w:style>
  <w:style w:type="character" w:customStyle="1" w:styleId="BodyTextChar">
    <w:name w:val="Body Text Char"/>
    <w:basedOn w:val="DefaultParagraphFont"/>
    <w:link w:val="BodyText"/>
    <w:rsid w:val="00B61E1B"/>
    <w:rPr>
      <w:rFonts w:ascii="EYInterstate Regular" w:hAnsi="EYInterstate Regula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footnote text" w:uiPriority="99"/>
    <w:lsdException w:name="footer" w:uiPriority="99"/>
    <w:lsdException w:name="caption" w:semiHidden="1" w:unhideWhenUsed="1" w:qFormat="1"/>
    <w:lsdException w:name="footnote reference" w:uiPriority="99"/>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1A7"/>
    <w:pPr>
      <w:widowControl w:val="0"/>
      <w:autoSpaceDE w:val="0"/>
      <w:autoSpaceDN w:val="0"/>
      <w:adjustRightInd w:val="0"/>
      <w:spacing w:line="280" w:lineRule="atLeast"/>
    </w:pPr>
    <w:rPr>
      <w:rFonts w:ascii="EYInterstate Regular" w:hAnsi="EYInterstate Regular"/>
      <w:sz w:val="24"/>
    </w:rPr>
  </w:style>
  <w:style w:type="paragraph" w:styleId="Heading1">
    <w:name w:val="heading 1"/>
    <w:basedOn w:val="Normal"/>
    <w:next w:val="Normal"/>
    <w:qFormat/>
    <w:rsid w:val="00305015"/>
    <w:pPr>
      <w:keepNext/>
      <w:numPr>
        <w:numId w:val="4"/>
      </w:numPr>
      <w:tabs>
        <w:tab w:val="left" w:pos="720"/>
      </w:tabs>
      <w:spacing w:after="240"/>
      <w:outlineLvl w:val="0"/>
    </w:pPr>
    <w:rPr>
      <w:b/>
      <w:bCs/>
      <w:sz w:val="28"/>
      <w:szCs w:val="24"/>
    </w:rPr>
  </w:style>
  <w:style w:type="paragraph" w:styleId="Heading2">
    <w:name w:val="heading 2"/>
    <w:basedOn w:val="Normal"/>
    <w:next w:val="Normal"/>
    <w:qFormat/>
    <w:rsid w:val="00305015"/>
    <w:pPr>
      <w:keepNext/>
      <w:numPr>
        <w:ilvl w:val="1"/>
        <w:numId w:val="4"/>
      </w:numPr>
      <w:outlineLvl w:val="1"/>
    </w:pPr>
    <w:rPr>
      <w:rFonts w:cs="Arial"/>
      <w:b/>
      <w:bCs/>
      <w:iCs/>
    </w:rPr>
  </w:style>
  <w:style w:type="paragraph" w:styleId="Heading3">
    <w:name w:val="heading 3"/>
    <w:basedOn w:val="Normal"/>
    <w:next w:val="Normal"/>
    <w:qFormat/>
    <w:rsid w:val="00305015"/>
    <w:pPr>
      <w:keepNext/>
      <w:numPr>
        <w:ilvl w:val="2"/>
        <w:numId w:val="4"/>
      </w:numPr>
      <w:outlineLvl w:val="2"/>
    </w:pPr>
    <w:rPr>
      <w:rFonts w:cs="Arial"/>
      <w:b/>
      <w:bCs/>
    </w:rPr>
  </w:style>
  <w:style w:type="paragraph" w:styleId="Heading4">
    <w:name w:val="heading 4"/>
    <w:basedOn w:val="Heading1"/>
    <w:next w:val="Normal"/>
    <w:qFormat/>
    <w:rsid w:val="00B71D6E"/>
    <w:pPr>
      <w:numPr>
        <w:ilvl w:val="3"/>
        <w:numId w:val="1"/>
      </w:numPr>
      <w:spacing w:line="240" w:lineRule="exact"/>
      <w:outlineLvl w:val="3"/>
    </w:pPr>
    <w:rPr>
      <w:color w:val="000000"/>
      <w:sz w:val="20"/>
    </w:rPr>
  </w:style>
  <w:style w:type="paragraph" w:styleId="Heading5">
    <w:name w:val="heading 5"/>
    <w:basedOn w:val="Heading1"/>
    <w:next w:val="Normal"/>
    <w:qFormat/>
    <w:rsid w:val="00B71D6E"/>
    <w:pPr>
      <w:numPr>
        <w:numId w:val="0"/>
      </w:numPr>
      <w:outlineLvl w:val="4"/>
    </w:pPr>
  </w:style>
  <w:style w:type="paragraph" w:styleId="Heading6">
    <w:name w:val="heading 6"/>
    <w:basedOn w:val="Heading3"/>
    <w:next w:val="Normal"/>
    <w:qFormat/>
    <w:rsid w:val="00B71D6E"/>
    <w:pPr>
      <w:numPr>
        <w:ilvl w:val="0"/>
        <w:numId w:val="0"/>
      </w:numPr>
      <w:outlineLvl w:val="5"/>
    </w:pPr>
    <w:rPr>
      <w:i/>
    </w:rPr>
  </w:style>
  <w:style w:type="paragraph" w:styleId="Heading7">
    <w:name w:val="heading 7"/>
    <w:basedOn w:val="Normal"/>
    <w:next w:val="Normal"/>
    <w:qFormat/>
    <w:rsid w:val="00B71D6E"/>
    <w:pPr>
      <w:spacing w:before="120" w:after="240"/>
      <w:outlineLvl w:val="6"/>
    </w:pPr>
    <w:rPr>
      <w:b/>
      <w:i/>
    </w:rPr>
  </w:style>
  <w:style w:type="paragraph" w:styleId="Heading8">
    <w:name w:val="heading 8"/>
    <w:basedOn w:val="Normal"/>
    <w:next w:val="Normal"/>
    <w:qFormat/>
    <w:rsid w:val="00B71D6E"/>
    <w:pPr>
      <w:spacing w:before="120" w:after="240"/>
      <w:outlineLvl w:val="7"/>
    </w:pPr>
    <w:rPr>
      <w:b/>
    </w:rPr>
  </w:style>
  <w:style w:type="paragraph" w:styleId="Heading9">
    <w:name w:val="heading 9"/>
    <w:basedOn w:val="Heading8"/>
    <w:next w:val="Normal"/>
    <w:qFormat/>
    <w:rsid w:val="00B71D6E"/>
    <w:pPr>
      <w:pageBreakBefore/>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B71D6E"/>
    <w:pPr>
      <w:spacing w:after="120"/>
    </w:pPr>
  </w:style>
  <w:style w:type="paragraph" w:styleId="E-mailSignature">
    <w:name w:val="E-mail Signature"/>
    <w:basedOn w:val="Normal"/>
    <w:rsid w:val="00B71D6E"/>
  </w:style>
  <w:style w:type="paragraph" w:customStyle="1" w:styleId="EYNormal">
    <w:name w:val="EY Normal"/>
    <w:link w:val="EYNormalChar"/>
    <w:uiPriority w:val="99"/>
    <w:qFormat/>
    <w:rsid w:val="00CE19B5"/>
    <w:rPr>
      <w:rFonts w:ascii="EYInterstate Light" w:hAnsi="EYInterstate Light"/>
      <w:kern w:val="12"/>
      <w:szCs w:val="24"/>
    </w:rPr>
  </w:style>
  <w:style w:type="paragraph" w:customStyle="1" w:styleId="EYAppendiceBodytext">
    <w:name w:val="EY Appendice Body text"/>
    <w:basedOn w:val="EYNormal"/>
    <w:rsid w:val="00B71D6E"/>
    <w:pPr>
      <w:spacing w:after="240"/>
    </w:pPr>
  </w:style>
  <w:style w:type="paragraph" w:customStyle="1" w:styleId="EYAppendix">
    <w:name w:val="EY Appendix"/>
    <w:basedOn w:val="EYNormal"/>
    <w:next w:val="Normal"/>
    <w:rsid w:val="00671A16"/>
    <w:pPr>
      <w:numPr>
        <w:numId w:val="2"/>
      </w:numPr>
      <w:spacing w:after="360"/>
      <w:outlineLvl w:val="0"/>
    </w:pPr>
    <w:rPr>
      <w:b/>
      <w:color w:val="808080"/>
      <w:sz w:val="32"/>
    </w:rPr>
  </w:style>
  <w:style w:type="paragraph" w:customStyle="1" w:styleId="EYAppendixHeading2">
    <w:name w:val="EY Appendix Heading 2"/>
    <w:basedOn w:val="EYNormal"/>
    <w:next w:val="EYAppendiceBodytext"/>
    <w:rsid w:val="00B71D6E"/>
    <w:pPr>
      <w:spacing w:after="120"/>
    </w:pPr>
    <w:rPr>
      <w:b/>
      <w:sz w:val="28"/>
    </w:rPr>
  </w:style>
  <w:style w:type="paragraph" w:customStyle="1" w:styleId="EYAppendixHeading3">
    <w:name w:val="EY Appendix Heading 3"/>
    <w:basedOn w:val="EYAppendixHeading2"/>
    <w:next w:val="EYAppendiceBodytext"/>
    <w:rsid w:val="00B71D6E"/>
    <w:rPr>
      <w:sz w:val="24"/>
    </w:rPr>
  </w:style>
  <w:style w:type="paragraph" w:customStyle="1" w:styleId="EYBodytextwithparaspace">
    <w:name w:val="EY Body text (with para space)"/>
    <w:basedOn w:val="EYNormal"/>
    <w:link w:val="EYBodytextwithparaspaceChar"/>
    <w:rsid w:val="00CE19B5"/>
    <w:pPr>
      <w:numPr>
        <w:ilvl w:val="4"/>
        <w:numId w:val="9"/>
      </w:numPr>
      <w:spacing w:after="240"/>
    </w:pPr>
  </w:style>
  <w:style w:type="character" w:customStyle="1" w:styleId="EYBodytextwithoutparaspaceCharChar">
    <w:name w:val="EY Body text (without para space) Char Char"/>
    <w:basedOn w:val="DefaultParagraphFont"/>
    <w:link w:val="EYBodytextwithoutparaspace"/>
    <w:rsid w:val="00B71D6E"/>
    <w:rPr>
      <w:rFonts w:ascii="EYInterstate Light" w:hAnsi="EYInterstate Light"/>
      <w:kern w:val="12"/>
      <w:szCs w:val="24"/>
    </w:rPr>
  </w:style>
  <w:style w:type="character" w:customStyle="1" w:styleId="EYBodytextwithparaspaceChar">
    <w:name w:val="EY Body text (with para space) Char"/>
    <w:basedOn w:val="EYBodytextwithoutparaspaceCharChar"/>
    <w:link w:val="EYBodytextwithparaspace"/>
    <w:rsid w:val="00B71D6E"/>
    <w:rPr>
      <w:rFonts w:ascii="EYInterstate Light" w:hAnsi="EYInterstate Light"/>
      <w:kern w:val="12"/>
      <w:szCs w:val="24"/>
    </w:rPr>
  </w:style>
  <w:style w:type="paragraph" w:customStyle="1" w:styleId="EYBodytextwithoutparaspace">
    <w:name w:val="EY Body text (without para space)"/>
    <w:basedOn w:val="EYNormal"/>
    <w:link w:val="EYBodytextwithoutparaspaceCharChar"/>
    <w:rsid w:val="00CE19B5"/>
  </w:style>
  <w:style w:type="paragraph" w:customStyle="1" w:styleId="EYBoldsubjectheading">
    <w:name w:val="EY Bold subject heading"/>
    <w:basedOn w:val="EYNormal"/>
    <w:next w:val="EYBodytextwithparaspace"/>
    <w:link w:val="EYBoldsubjectheadingChar"/>
    <w:rsid w:val="00B71D6E"/>
    <w:pPr>
      <w:spacing w:after="480" w:line="260" w:lineRule="exact"/>
    </w:pPr>
    <w:rPr>
      <w:b/>
      <w:sz w:val="26"/>
    </w:rPr>
  </w:style>
  <w:style w:type="character" w:customStyle="1" w:styleId="EYBoldsubjectheadingChar">
    <w:name w:val="EY Bold subject heading Char"/>
    <w:basedOn w:val="DefaultParagraphFont"/>
    <w:link w:val="EYBoldsubjectheading"/>
    <w:rsid w:val="00B71D6E"/>
    <w:rPr>
      <w:rFonts w:ascii="EYInterstate Light" w:hAnsi="EYInterstate Light"/>
      <w:b/>
      <w:kern w:val="12"/>
      <w:sz w:val="26"/>
      <w:szCs w:val="24"/>
      <w:lang w:val="en-GB" w:eastAsia="en-US" w:bidi="ar-SA"/>
    </w:rPr>
  </w:style>
  <w:style w:type="paragraph" w:customStyle="1" w:styleId="EYBulletedList1">
    <w:name w:val="EY Bulleted List 1"/>
    <w:uiPriority w:val="99"/>
    <w:rsid w:val="009B1457"/>
    <w:pPr>
      <w:numPr>
        <w:numId w:val="10"/>
      </w:numPr>
    </w:pPr>
    <w:rPr>
      <w:rFonts w:ascii="EYInterstate Light" w:hAnsi="EYInterstate Light"/>
      <w:kern w:val="12"/>
      <w:szCs w:val="24"/>
    </w:rPr>
  </w:style>
  <w:style w:type="paragraph" w:customStyle="1" w:styleId="EYBulletedList2">
    <w:name w:val="EY Bulleted List 2"/>
    <w:uiPriority w:val="99"/>
    <w:rsid w:val="009B1457"/>
    <w:pPr>
      <w:numPr>
        <w:ilvl w:val="1"/>
        <w:numId w:val="10"/>
      </w:numPr>
    </w:pPr>
    <w:rPr>
      <w:rFonts w:ascii="EYInterstate Light" w:hAnsi="EYInterstate Light"/>
      <w:kern w:val="12"/>
      <w:szCs w:val="24"/>
    </w:rPr>
  </w:style>
  <w:style w:type="paragraph" w:customStyle="1" w:styleId="EYBulletedList3">
    <w:name w:val="EY Bulleted List 3"/>
    <w:uiPriority w:val="99"/>
    <w:rsid w:val="009B1457"/>
    <w:pPr>
      <w:numPr>
        <w:ilvl w:val="2"/>
        <w:numId w:val="10"/>
      </w:numPr>
    </w:pPr>
    <w:rPr>
      <w:rFonts w:ascii="EYInterstate Light" w:hAnsi="EYInterstate Light"/>
      <w:kern w:val="12"/>
      <w:szCs w:val="24"/>
    </w:rPr>
  </w:style>
  <w:style w:type="paragraph" w:customStyle="1" w:styleId="EYBusinessaddress">
    <w:name w:val="EY Business address"/>
    <w:basedOn w:val="EYNormal"/>
    <w:rsid w:val="00B71D6E"/>
    <w:pPr>
      <w:spacing w:line="170" w:lineRule="atLeast"/>
    </w:pPr>
    <w:rPr>
      <w:color w:val="666666"/>
      <w:sz w:val="15"/>
    </w:rPr>
  </w:style>
  <w:style w:type="paragraph" w:customStyle="1" w:styleId="EYBusinessaddressbold">
    <w:name w:val="EY Business address (bold)"/>
    <w:basedOn w:val="EYBusinessaddress"/>
    <w:next w:val="EYBusinessaddress"/>
    <w:rsid w:val="00B71D6E"/>
    <w:rPr>
      <w:b/>
    </w:rPr>
  </w:style>
  <w:style w:type="paragraph" w:customStyle="1" w:styleId="EYClosure">
    <w:name w:val="EY Closure"/>
    <w:basedOn w:val="EYBodytextwithoutparaspace"/>
    <w:next w:val="EYBodytextwithoutparaspace"/>
    <w:rsid w:val="00B71D6E"/>
    <w:pPr>
      <w:spacing w:after="1040" w:line="260" w:lineRule="exact"/>
    </w:pPr>
  </w:style>
  <w:style w:type="paragraph" w:customStyle="1" w:styleId="EYContents">
    <w:name w:val="EY Contents"/>
    <w:basedOn w:val="EYNormal"/>
    <w:next w:val="Normal"/>
    <w:rsid w:val="009B1457"/>
    <w:pPr>
      <w:keepNext/>
      <w:spacing w:after="240"/>
      <w:outlineLvl w:val="0"/>
    </w:pPr>
    <w:rPr>
      <w:rFonts w:ascii="EYInterstate Regular" w:hAnsi="EYInterstate Regular"/>
      <w:color w:val="808080"/>
      <w:sz w:val="28"/>
    </w:rPr>
  </w:style>
  <w:style w:type="paragraph" w:customStyle="1" w:styleId="EYContentsContinued">
    <w:name w:val="EY Contents (Continued)"/>
    <w:basedOn w:val="EYContents"/>
    <w:rsid w:val="0088001F"/>
    <w:pPr>
      <w:outlineLvl w:val="9"/>
    </w:pPr>
    <w:rPr>
      <w:sz w:val="16"/>
    </w:rPr>
  </w:style>
  <w:style w:type="paragraph" w:customStyle="1" w:styleId="EYCoverTitle">
    <w:name w:val="EY Cover Title"/>
    <w:rsid w:val="0088001F"/>
    <w:pPr>
      <w:tabs>
        <w:tab w:val="right" w:pos="6750"/>
      </w:tabs>
      <w:spacing w:line="560" w:lineRule="exact"/>
    </w:pPr>
    <w:rPr>
      <w:rFonts w:ascii="EYInterstate Regular" w:hAnsi="EYInterstate Regular"/>
      <w:color w:val="808080"/>
      <w:sz w:val="48"/>
      <w:szCs w:val="48"/>
    </w:rPr>
  </w:style>
  <w:style w:type="paragraph" w:customStyle="1" w:styleId="EYSub-title">
    <w:name w:val="EY Sub-title"/>
    <w:basedOn w:val="EYCoverTitle"/>
    <w:rsid w:val="00B71D6E"/>
    <w:pPr>
      <w:spacing w:after="360"/>
    </w:pPr>
    <w:rPr>
      <w:b/>
      <w:bCs/>
      <w:color w:val="auto"/>
      <w:kern w:val="28"/>
      <w:sz w:val="22"/>
      <w:szCs w:val="32"/>
    </w:rPr>
  </w:style>
  <w:style w:type="paragraph" w:customStyle="1" w:styleId="EYDate">
    <w:name w:val="EY Date"/>
    <w:basedOn w:val="EYSub-title"/>
    <w:rsid w:val="00B71D6E"/>
    <w:pPr>
      <w:suppressAutoHyphens/>
    </w:pPr>
    <w:rPr>
      <w:sz w:val="20"/>
    </w:rPr>
  </w:style>
  <w:style w:type="paragraph" w:customStyle="1" w:styleId="EYFooterinfo">
    <w:name w:val="EY Footer info"/>
    <w:basedOn w:val="EYNormal"/>
    <w:rsid w:val="009B1457"/>
    <w:pPr>
      <w:suppressAutoHyphens/>
    </w:pPr>
    <w:rPr>
      <w:color w:val="808080"/>
      <w:sz w:val="12"/>
    </w:rPr>
  </w:style>
  <w:style w:type="paragraph" w:customStyle="1" w:styleId="EYHeading1">
    <w:name w:val="EY Heading 1"/>
    <w:basedOn w:val="EYNormal"/>
    <w:next w:val="Normal"/>
    <w:link w:val="EYHeading1Char"/>
    <w:rsid w:val="009B1457"/>
    <w:pPr>
      <w:pageBreakBefore/>
      <w:numPr>
        <w:numId w:val="3"/>
      </w:numPr>
      <w:spacing w:after="360"/>
    </w:pPr>
    <w:rPr>
      <w:rFonts w:ascii="EYInterstate Regular" w:hAnsi="EYInterstate Regular"/>
      <w:color w:val="808080"/>
      <w:sz w:val="32"/>
    </w:rPr>
  </w:style>
  <w:style w:type="paragraph" w:customStyle="1" w:styleId="EYHeading2">
    <w:name w:val="EY Heading 2"/>
    <w:basedOn w:val="EYHeading1"/>
    <w:next w:val="Normal"/>
    <w:rsid w:val="00305015"/>
    <w:pPr>
      <w:keepNext/>
      <w:pageBreakBefore w:val="0"/>
      <w:numPr>
        <w:ilvl w:val="1"/>
      </w:numPr>
      <w:spacing w:before="120" w:after="120"/>
      <w:outlineLvl w:val="1"/>
    </w:pPr>
    <w:rPr>
      <w:color w:val="auto"/>
      <w:sz w:val="28"/>
    </w:rPr>
  </w:style>
  <w:style w:type="paragraph" w:customStyle="1" w:styleId="EYHeading3">
    <w:name w:val="EY Heading 3"/>
    <w:basedOn w:val="EYHeading1"/>
    <w:next w:val="Normal"/>
    <w:rsid w:val="00305015"/>
    <w:pPr>
      <w:keepNext/>
      <w:pageBreakBefore w:val="0"/>
      <w:numPr>
        <w:ilvl w:val="2"/>
      </w:numPr>
      <w:spacing w:before="120" w:after="120"/>
      <w:outlineLvl w:val="2"/>
    </w:pPr>
    <w:rPr>
      <w:color w:val="auto"/>
      <w:sz w:val="26"/>
    </w:rPr>
  </w:style>
  <w:style w:type="paragraph" w:customStyle="1" w:styleId="EYHeading4">
    <w:name w:val="EY Heading 4"/>
    <w:basedOn w:val="EYHeading3"/>
    <w:rsid w:val="009B1457"/>
    <w:pPr>
      <w:numPr>
        <w:ilvl w:val="3"/>
      </w:numPr>
      <w:outlineLvl w:val="3"/>
    </w:pPr>
    <w:rPr>
      <w:sz w:val="22"/>
    </w:rPr>
  </w:style>
  <w:style w:type="paragraph" w:customStyle="1" w:styleId="EYIndent1">
    <w:name w:val="EY Indent 1"/>
    <w:basedOn w:val="EYNormal"/>
    <w:rsid w:val="00305015"/>
    <w:pPr>
      <w:spacing w:after="240"/>
      <w:ind w:left="425"/>
    </w:pPr>
  </w:style>
  <w:style w:type="paragraph" w:customStyle="1" w:styleId="EYIndent2">
    <w:name w:val="EY Indent 2"/>
    <w:basedOn w:val="EYIndent1"/>
    <w:rsid w:val="00305015"/>
    <w:pPr>
      <w:ind w:left="851"/>
    </w:pPr>
  </w:style>
  <w:style w:type="paragraph" w:customStyle="1" w:styleId="EYIndent3">
    <w:name w:val="EY Indent 3"/>
    <w:basedOn w:val="EYIndent1"/>
    <w:rsid w:val="00B71D6E"/>
    <w:pPr>
      <w:ind w:left="1276"/>
    </w:pPr>
  </w:style>
  <w:style w:type="paragraph" w:customStyle="1" w:styleId="EYNumber">
    <w:name w:val="EY Number"/>
    <w:basedOn w:val="Normal"/>
    <w:rsid w:val="009B1457"/>
    <w:pPr>
      <w:widowControl/>
      <w:numPr>
        <w:numId w:val="6"/>
      </w:numPr>
      <w:autoSpaceDE/>
      <w:autoSpaceDN/>
      <w:adjustRightInd/>
      <w:spacing w:line="240" w:lineRule="auto"/>
    </w:pPr>
    <w:rPr>
      <w:kern w:val="12"/>
      <w:sz w:val="20"/>
      <w:szCs w:val="24"/>
    </w:rPr>
  </w:style>
  <w:style w:type="paragraph" w:customStyle="1" w:styleId="EYLetter">
    <w:name w:val="EY Letter"/>
    <w:basedOn w:val="EYNumber"/>
    <w:rsid w:val="00CE19B5"/>
    <w:pPr>
      <w:numPr>
        <w:ilvl w:val="1"/>
      </w:numPr>
    </w:pPr>
  </w:style>
  <w:style w:type="paragraph" w:customStyle="1" w:styleId="EYLetterText">
    <w:name w:val="EY Letter Text"/>
    <w:basedOn w:val="EYNormal"/>
    <w:rsid w:val="00B71D6E"/>
    <w:pPr>
      <w:suppressAutoHyphens/>
      <w:spacing w:after="240"/>
    </w:pPr>
  </w:style>
  <w:style w:type="character" w:customStyle="1" w:styleId="EYNormalChar">
    <w:name w:val="EY Normal Char"/>
    <w:basedOn w:val="DefaultParagraphFont"/>
    <w:link w:val="EYNormal"/>
    <w:uiPriority w:val="99"/>
    <w:rsid w:val="00305015"/>
    <w:rPr>
      <w:rFonts w:ascii="EYInterstate Light" w:hAnsi="EYInterstate Light"/>
      <w:kern w:val="12"/>
      <w:szCs w:val="24"/>
    </w:rPr>
  </w:style>
  <w:style w:type="paragraph" w:customStyle="1" w:styleId="EYPrivate">
    <w:name w:val="EY Private"/>
    <w:basedOn w:val="EYNormal"/>
    <w:rsid w:val="00B71D6E"/>
    <w:pPr>
      <w:suppressAutoHyphens/>
    </w:pPr>
    <w:rPr>
      <w:b/>
    </w:rPr>
  </w:style>
  <w:style w:type="paragraph" w:customStyle="1" w:styleId="EYRoman">
    <w:name w:val="EY Roman"/>
    <w:basedOn w:val="EYNumber"/>
    <w:rsid w:val="00CE19B5"/>
    <w:pPr>
      <w:numPr>
        <w:ilvl w:val="2"/>
      </w:numPr>
    </w:pPr>
  </w:style>
  <w:style w:type="paragraph" w:customStyle="1" w:styleId="EYSubheading">
    <w:name w:val="EY Subheading"/>
    <w:basedOn w:val="EYNormal"/>
    <w:next w:val="BodyText"/>
    <w:rsid w:val="00B71D6E"/>
    <w:pPr>
      <w:keepNext/>
      <w:spacing w:after="120"/>
    </w:pPr>
    <w:rPr>
      <w:b/>
    </w:rPr>
  </w:style>
  <w:style w:type="paragraph" w:customStyle="1" w:styleId="EYSecondarysubheading">
    <w:name w:val="EY Secondary subheading"/>
    <w:basedOn w:val="EYSubheading"/>
    <w:next w:val="E-mailSignature"/>
    <w:rsid w:val="00B71D6E"/>
    <w:rPr>
      <w:i/>
    </w:rPr>
  </w:style>
  <w:style w:type="paragraph" w:customStyle="1" w:styleId="EYSource">
    <w:name w:val="EY Source"/>
    <w:basedOn w:val="EYNormal"/>
    <w:next w:val="Normal"/>
    <w:rsid w:val="00305015"/>
    <w:pPr>
      <w:keepNext/>
      <w:spacing w:before="60" w:after="60"/>
    </w:pPr>
    <w:rPr>
      <w:i/>
      <w:sz w:val="16"/>
    </w:rPr>
  </w:style>
  <w:style w:type="paragraph" w:customStyle="1" w:styleId="EYTableNormal">
    <w:name w:val="EY Table Normal"/>
    <w:basedOn w:val="EYNormal"/>
    <w:autoRedefine/>
    <w:rsid w:val="00305015"/>
    <w:rPr>
      <w:kern w:val="0"/>
      <w:sz w:val="16"/>
    </w:rPr>
  </w:style>
  <w:style w:type="paragraph" w:customStyle="1" w:styleId="EYTableText">
    <w:name w:val="EY Table Text"/>
    <w:basedOn w:val="EYTableNormal"/>
    <w:rsid w:val="00305015"/>
    <w:pPr>
      <w:spacing w:before="20" w:after="20"/>
    </w:pPr>
  </w:style>
  <w:style w:type="paragraph" w:customStyle="1" w:styleId="EYTablebullet1">
    <w:name w:val="EY Table bullet 1"/>
    <w:basedOn w:val="EYTableText"/>
    <w:rsid w:val="00AA455B"/>
    <w:pPr>
      <w:numPr>
        <w:numId w:val="7"/>
      </w:numPr>
    </w:pPr>
  </w:style>
  <w:style w:type="paragraph" w:customStyle="1" w:styleId="EYTablebullet2">
    <w:name w:val="EY Table bullet 2"/>
    <w:basedOn w:val="EYTablebullet1"/>
    <w:rsid w:val="00CE19B5"/>
    <w:pPr>
      <w:numPr>
        <w:ilvl w:val="1"/>
      </w:numPr>
    </w:pPr>
  </w:style>
  <w:style w:type="paragraph" w:customStyle="1" w:styleId="EYTableHeading">
    <w:name w:val="EY Table Heading"/>
    <w:basedOn w:val="EYTableText"/>
    <w:rsid w:val="00671A16"/>
    <w:pPr>
      <w:spacing w:before="60" w:after="60"/>
    </w:pPr>
    <w:rPr>
      <w:rFonts w:ascii="EYInterstate Regular" w:hAnsi="EYInterstate Regular"/>
      <w:color w:val="808080"/>
    </w:rPr>
  </w:style>
  <w:style w:type="paragraph" w:customStyle="1" w:styleId="EYTabletextbold">
    <w:name w:val="EY Table text bold"/>
    <w:basedOn w:val="EYTableText"/>
    <w:next w:val="EYTableText"/>
    <w:rsid w:val="00D06B14"/>
    <w:rPr>
      <w:rFonts w:ascii="EYInterstate Regular" w:hAnsi="EYInterstate Regular"/>
    </w:rPr>
  </w:style>
  <w:style w:type="paragraph" w:styleId="Footer">
    <w:name w:val="footer"/>
    <w:aliases w:val="EY Footer"/>
    <w:basedOn w:val="Normal"/>
    <w:link w:val="FooterChar"/>
    <w:uiPriority w:val="99"/>
    <w:rsid w:val="00305015"/>
    <w:pPr>
      <w:tabs>
        <w:tab w:val="center" w:pos="4320"/>
        <w:tab w:val="right" w:pos="8640"/>
      </w:tabs>
    </w:pPr>
  </w:style>
  <w:style w:type="paragraph" w:styleId="Header">
    <w:name w:val="header"/>
    <w:aliases w:val="EY Header"/>
    <w:basedOn w:val="Normal"/>
    <w:rsid w:val="00305015"/>
    <w:pPr>
      <w:tabs>
        <w:tab w:val="center" w:pos="4320"/>
        <w:tab w:val="right" w:pos="8640"/>
      </w:tabs>
    </w:pPr>
  </w:style>
  <w:style w:type="character" w:styleId="Hyperlink">
    <w:name w:val="Hyperlink"/>
    <w:basedOn w:val="DefaultParagraphFont"/>
    <w:uiPriority w:val="99"/>
    <w:rsid w:val="00305015"/>
    <w:rPr>
      <w:color w:val="0000FF"/>
      <w:u w:val="single"/>
    </w:rPr>
  </w:style>
  <w:style w:type="character" w:styleId="PageNumber">
    <w:name w:val="page number"/>
    <w:aliases w:val="EY Page Number"/>
    <w:basedOn w:val="DefaultParagraphFont"/>
    <w:rsid w:val="00305015"/>
  </w:style>
  <w:style w:type="paragraph" w:styleId="TOC1">
    <w:name w:val="toc 1"/>
    <w:basedOn w:val="EYNormal"/>
    <w:next w:val="Normal"/>
    <w:uiPriority w:val="39"/>
    <w:rsid w:val="00305015"/>
    <w:pPr>
      <w:tabs>
        <w:tab w:val="left" w:pos="600"/>
        <w:tab w:val="right" w:leader="dot" w:pos="9350"/>
      </w:tabs>
      <w:snapToGrid w:val="0"/>
    </w:pPr>
    <w:rPr>
      <w:rFonts w:cs="Arial"/>
      <w:noProof/>
      <w:lang w:eastAsia="en-GB"/>
    </w:rPr>
  </w:style>
  <w:style w:type="paragraph" w:styleId="TOC2">
    <w:name w:val="toc 2"/>
    <w:basedOn w:val="EYNormal"/>
    <w:next w:val="Normal"/>
    <w:uiPriority w:val="39"/>
    <w:rsid w:val="00305015"/>
    <w:pPr>
      <w:tabs>
        <w:tab w:val="left" w:pos="960"/>
        <w:tab w:val="right" w:leader="dot" w:pos="9350"/>
      </w:tabs>
      <w:snapToGrid w:val="0"/>
      <w:ind w:left="200"/>
    </w:pPr>
    <w:rPr>
      <w:rFonts w:cs="Arial"/>
      <w:noProof/>
      <w:lang w:eastAsia="en-GB"/>
    </w:rPr>
  </w:style>
  <w:style w:type="paragraph" w:styleId="TOC3">
    <w:name w:val="toc 3"/>
    <w:basedOn w:val="EYNormal"/>
    <w:next w:val="Normal"/>
    <w:uiPriority w:val="39"/>
    <w:rsid w:val="00305015"/>
    <w:pPr>
      <w:tabs>
        <w:tab w:val="left" w:pos="1200"/>
        <w:tab w:val="right" w:leader="dot" w:pos="9350"/>
      </w:tabs>
      <w:snapToGrid w:val="0"/>
      <w:ind w:left="400"/>
    </w:pPr>
    <w:rPr>
      <w:rFonts w:cs="Arial"/>
      <w:noProof/>
      <w:lang w:eastAsia="en-GB"/>
    </w:rPr>
  </w:style>
  <w:style w:type="paragraph" w:styleId="TOC4">
    <w:name w:val="toc 4"/>
    <w:basedOn w:val="EYNormal"/>
    <w:next w:val="Normal"/>
    <w:uiPriority w:val="39"/>
    <w:rsid w:val="00305015"/>
    <w:pPr>
      <w:tabs>
        <w:tab w:val="left" w:pos="1680"/>
        <w:tab w:val="right" w:leader="dot" w:pos="9350"/>
      </w:tabs>
      <w:snapToGrid w:val="0"/>
      <w:ind w:left="600"/>
    </w:pPr>
    <w:rPr>
      <w:rFonts w:cs="Arial"/>
      <w:noProof/>
      <w:lang w:eastAsia="en-GB"/>
    </w:rPr>
  </w:style>
  <w:style w:type="paragraph" w:styleId="BalloonText">
    <w:name w:val="Balloon Text"/>
    <w:basedOn w:val="Normal"/>
    <w:semiHidden/>
    <w:rsid w:val="00305015"/>
    <w:rPr>
      <w:rFonts w:ascii="Tahoma" w:hAnsi="Tahoma" w:cs="Tahoma"/>
      <w:sz w:val="16"/>
      <w:szCs w:val="16"/>
    </w:rPr>
  </w:style>
  <w:style w:type="character" w:customStyle="1" w:styleId="bold">
    <w:name w:val="bold"/>
    <w:basedOn w:val="DefaultParagraphFont"/>
    <w:rsid w:val="00BD12D3"/>
    <w:rPr>
      <w:rFonts w:ascii="EYInterstate Light" w:hAnsi="EYInterstate Light"/>
      <w:b/>
      <w:bCs/>
      <w:sz w:val="20"/>
    </w:rPr>
  </w:style>
  <w:style w:type="paragraph" w:customStyle="1" w:styleId="EYTableHeadingWhite">
    <w:name w:val="EY Table Heading (White)"/>
    <w:basedOn w:val="EYTableHeading"/>
    <w:rsid w:val="00D84E95"/>
    <w:rPr>
      <w:bCs/>
      <w:color w:val="FFFFFF"/>
    </w:rPr>
  </w:style>
  <w:style w:type="character" w:styleId="EndnoteReference">
    <w:name w:val="endnote reference"/>
    <w:basedOn w:val="DefaultParagraphFont"/>
    <w:semiHidden/>
    <w:rsid w:val="00305015"/>
    <w:rPr>
      <w:vertAlign w:val="superscript"/>
    </w:rPr>
  </w:style>
  <w:style w:type="paragraph" w:styleId="EndnoteText">
    <w:name w:val="endnote text"/>
    <w:basedOn w:val="Normal"/>
    <w:semiHidden/>
    <w:rsid w:val="00305015"/>
  </w:style>
  <w:style w:type="paragraph" w:customStyle="1" w:styleId="EYCoverDate">
    <w:name w:val="EY Cover Date"/>
    <w:basedOn w:val="Normal"/>
    <w:rsid w:val="00305015"/>
    <w:pPr>
      <w:widowControl/>
      <w:autoSpaceDE/>
      <w:autoSpaceDN/>
      <w:adjustRightInd/>
      <w:spacing w:after="240" w:line="470" w:lineRule="exact"/>
      <w:jc w:val="right"/>
    </w:pPr>
    <w:rPr>
      <w:rFonts w:ascii="EYInterstate" w:hAnsi="EYInterstate"/>
      <w:color w:val="646464"/>
      <w:szCs w:val="24"/>
    </w:rPr>
  </w:style>
  <w:style w:type="paragraph" w:customStyle="1" w:styleId="EYCoverSubTitle">
    <w:name w:val="EY Cover SubTitle"/>
    <w:basedOn w:val="EYCoverTitle"/>
    <w:autoRedefine/>
    <w:rsid w:val="00DE4D00"/>
    <w:pPr>
      <w:tabs>
        <w:tab w:val="clear" w:pos="6750"/>
      </w:tabs>
      <w:spacing w:line="420" w:lineRule="exact"/>
    </w:pPr>
    <w:rPr>
      <w:color w:val="FF0000"/>
      <w:sz w:val="28"/>
    </w:rPr>
  </w:style>
  <w:style w:type="character" w:styleId="FootnoteReference">
    <w:name w:val="footnote reference"/>
    <w:aliases w:val="fr"/>
    <w:basedOn w:val="DefaultParagraphFont"/>
    <w:uiPriority w:val="99"/>
    <w:semiHidden/>
    <w:rsid w:val="00305015"/>
    <w:rPr>
      <w:rFonts w:ascii="EYInterstate Light" w:hAnsi="EYInterstate Light"/>
      <w:position w:val="6"/>
      <w:sz w:val="24"/>
      <w:szCs w:val="20"/>
      <w:vertAlign w:val="superscript"/>
    </w:rPr>
  </w:style>
  <w:style w:type="character" w:customStyle="1" w:styleId="FootnoteTextChar">
    <w:name w:val="Footnote Text Char"/>
    <w:aliases w:val="fn Char,FT Char,ft Char,SD Footnote Text Char,Footnote Text AG Char"/>
    <w:basedOn w:val="DefaultParagraphFont"/>
    <w:link w:val="FootnoteText"/>
    <w:uiPriority w:val="99"/>
    <w:rsid w:val="00305015"/>
    <w:rPr>
      <w:rFonts w:ascii="EYInterstate Light" w:hAnsi="EYInterstate Light"/>
      <w:sz w:val="18"/>
      <w:lang w:val="en-US" w:eastAsia="en-US" w:bidi="ar-SA"/>
    </w:rPr>
  </w:style>
  <w:style w:type="paragraph" w:styleId="FootnoteText">
    <w:name w:val="footnote text"/>
    <w:aliases w:val="fn,FT,ft,SD Footnote Text,Footnote Text AG"/>
    <w:basedOn w:val="Normal"/>
    <w:link w:val="FootnoteTextChar"/>
    <w:uiPriority w:val="99"/>
    <w:semiHidden/>
    <w:rsid w:val="00305015"/>
    <w:pPr>
      <w:keepNext/>
      <w:keepLines/>
      <w:spacing w:line="240" w:lineRule="auto"/>
    </w:pPr>
    <w:rPr>
      <w:sz w:val="18"/>
    </w:rPr>
  </w:style>
  <w:style w:type="paragraph" w:customStyle="1" w:styleId="Italics">
    <w:name w:val="Italics"/>
    <w:link w:val="ItalicsCharChar"/>
    <w:rsid w:val="00724F97"/>
    <w:pPr>
      <w:keepNext/>
      <w:overflowPunct w:val="0"/>
      <w:textAlignment w:val="baseline"/>
    </w:pPr>
    <w:rPr>
      <w:rFonts w:ascii="EYInterstate Light" w:hAnsi="EYInterstate Light"/>
      <w:bCs/>
      <w:i/>
      <w:iCs/>
      <w:sz w:val="24"/>
    </w:rPr>
  </w:style>
  <w:style w:type="character" w:customStyle="1" w:styleId="ItalicsCharChar">
    <w:name w:val="Italics Char Char"/>
    <w:basedOn w:val="DefaultParagraphFont"/>
    <w:link w:val="Italics"/>
    <w:rsid w:val="00724F97"/>
    <w:rPr>
      <w:rFonts w:ascii="EYInterstate Light" w:hAnsi="EYInterstate Light"/>
      <w:bCs/>
      <w:i/>
      <w:iCs/>
      <w:sz w:val="24"/>
    </w:rPr>
  </w:style>
  <w:style w:type="paragraph" w:customStyle="1" w:styleId="Normalleftindent">
    <w:name w:val="Normal + left indent"/>
    <w:basedOn w:val="Normal"/>
    <w:rsid w:val="00305015"/>
    <w:pPr>
      <w:widowControl/>
      <w:spacing w:line="240" w:lineRule="auto"/>
      <w:ind w:left="720"/>
    </w:pPr>
    <w:rPr>
      <w:lang w:eastAsia="ja-JP"/>
    </w:rPr>
  </w:style>
  <w:style w:type="paragraph" w:customStyle="1" w:styleId="NumberedList">
    <w:name w:val="Numbered List"/>
    <w:rsid w:val="00724F97"/>
    <w:pPr>
      <w:numPr>
        <w:numId w:val="8"/>
      </w:numPr>
      <w:spacing w:after="120"/>
    </w:pPr>
    <w:rPr>
      <w:rFonts w:ascii="EYInterstate Light" w:hAnsi="EYInterstate Light"/>
      <w:sz w:val="24"/>
    </w:rPr>
  </w:style>
  <w:style w:type="paragraph" w:customStyle="1" w:styleId="StyleBoldItalics">
    <w:name w:val="Style Bold + Italics"/>
    <w:basedOn w:val="Normal"/>
    <w:rsid w:val="00305015"/>
    <w:pPr>
      <w:widowControl/>
    </w:pPr>
    <w:rPr>
      <w:b/>
      <w:i/>
    </w:rPr>
  </w:style>
  <w:style w:type="paragraph" w:customStyle="1" w:styleId="StyleBoldCentered">
    <w:name w:val="Style Bold Centered"/>
    <w:basedOn w:val="Normal"/>
    <w:rsid w:val="00305015"/>
    <w:pPr>
      <w:autoSpaceDE/>
      <w:autoSpaceDN/>
      <w:adjustRightInd/>
      <w:jc w:val="center"/>
    </w:pPr>
    <w:rPr>
      <w:b/>
      <w:bCs/>
      <w:sz w:val="28"/>
    </w:rPr>
  </w:style>
  <w:style w:type="paragraph" w:customStyle="1" w:styleId="StyleEYInterstateBoldAfter18pt">
    <w:name w:val="Style EYInterstate Bold After:  18 pt"/>
    <w:basedOn w:val="Normal"/>
    <w:rsid w:val="00305015"/>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FootnoteReference"/>
    <w:rsid w:val="00305015"/>
    <w:rPr>
      <w:rFonts w:ascii="EYInterstate" w:hAnsi="EYInterstate"/>
      <w:position w:val="0"/>
      <w:sz w:val="24"/>
      <w:szCs w:val="20"/>
      <w:vertAlign w:val="superscript"/>
    </w:rPr>
  </w:style>
  <w:style w:type="numbering" w:customStyle="1" w:styleId="StyleNumbered">
    <w:name w:val="Style Numbered"/>
    <w:basedOn w:val="NoList"/>
    <w:rsid w:val="00305015"/>
    <w:pPr>
      <w:numPr>
        <w:numId w:val="5"/>
      </w:numPr>
    </w:pPr>
  </w:style>
  <w:style w:type="paragraph" w:customStyle="1" w:styleId="subheadunderlined">
    <w:name w:val="subhead underlined"/>
    <w:rsid w:val="00305015"/>
    <w:pPr>
      <w:keepNext/>
    </w:pPr>
    <w:rPr>
      <w:rFonts w:ascii="EYInterstate Light" w:hAnsi="EYInterstate Light"/>
      <w:sz w:val="24"/>
      <w:u w:val="single"/>
    </w:rPr>
  </w:style>
  <w:style w:type="paragraph" w:customStyle="1" w:styleId="tableheader">
    <w:name w:val="table header"/>
    <w:rsid w:val="00305015"/>
    <w:pPr>
      <w:jc w:val="center"/>
    </w:pPr>
    <w:rPr>
      <w:rFonts w:ascii="EYInterstate Light" w:hAnsi="EYInterstate Light"/>
      <w:b/>
      <w:bCs/>
    </w:rPr>
  </w:style>
  <w:style w:type="paragraph" w:customStyle="1" w:styleId="tabletext-left">
    <w:name w:val="table text - left"/>
    <w:rsid w:val="00CE19B5"/>
    <w:pPr>
      <w:ind w:left="365" w:hanging="365"/>
    </w:pPr>
    <w:rPr>
      <w:rFonts w:ascii="EYInterstate Light" w:hAnsi="EYInterstate Light"/>
    </w:rPr>
  </w:style>
  <w:style w:type="paragraph" w:customStyle="1" w:styleId="tabletextcentered">
    <w:name w:val="table text centered"/>
    <w:rsid w:val="00305015"/>
    <w:pPr>
      <w:jc w:val="center"/>
    </w:pPr>
    <w:rPr>
      <w:rFonts w:ascii="EYInterstate Light" w:hAnsi="EYInterstate Light"/>
    </w:rPr>
  </w:style>
  <w:style w:type="paragraph" w:customStyle="1" w:styleId="TOCtitle">
    <w:name w:val="TOC title"/>
    <w:rsid w:val="00305015"/>
    <w:pPr>
      <w:ind w:left="720" w:hanging="360"/>
      <w:jc w:val="center"/>
    </w:pPr>
    <w:rPr>
      <w:rFonts w:ascii="EYInterstate" w:hAnsi="EYInterstate"/>
      <w:bCs/>
      <w:sz w:val="28"/>
    </w:rPr>
  </w:style>
  <w:style w:type="paragraph" w:customStyle="1" w:styleId="CopyheadlineCover">
    <w:name w:val="Copy headline (Cover)"/>
    <w:basedOn w:val="Normal"/>
    <w:uiPriority w:val="99"/>
    <w:rsid w:val="004D4B5E"/>
    <w:pPr>
      <w:suppressAutoHyphens/>
      <w:spacing w:line="210" w:lineRule="atLeast"/>
      <w:textAlignment w:val="top"/>
    </w:pPr>
    <w:rPr>
      <w:rFonts w:eastAsiaTheme="minorEastAsia" w:cs="EYInterstate-Regular"/>
      <w:color w:val="000000"/>
      <w:spacing w:val="-3"/>
      <w:sz w:val="16"/>
      <w:szCs w:val="16"/>
      <w:lang w:val="en-GB"/>
    </w:rPr>
  </w:style>
  <w:style w:type="paragraph" w:customStyle="1" w:styleId="CopyCover">
    <w:name w:val="Copy (Cover)"/>
    <w:basedOn w:val="Normal"/>
    <w:uiPriority w:val="99"/>
    <w:rsid w:val="004D4B5E"/>
    <w:pPr>
      <w:suppressAutoHyphens/>
      <w:spacing w:after="105" w:line="210" w:lineRule="atLeast"/>
      <w:textAlignment w:val="top"/>
    </w:pPr>
    <w:rPr>
      <w:rFonts w:eastAsiaTheme="minorEastAsia" w:cs="EYInterstate-Light"/>
      <w:color w:val="000000"/>
      <w:spacing w:val="-3"/>
      <w:sz w:val="16"/>
      <w:szCs w:val="16"/>
      <w:lang w:val="en-GB"/>
    </w:rPr>
  </w:style>
  <w:style w:type="paragraph" w:customStyle="1" w:styleId="WebsiteCover">
    <w:name w:val="Website (Cover)"/>
    <w:basedOn w:val="Normal"/>
    <w:uiPriority w:val="99"/>
    <w:rsid w:val="00D12BE2"/>
    <w:pPr>
      <w:suppressAutoHyphens/>
      <w:spacing w:before="40" w:after="201" w:line="260" w:lineRule="atLeast"/>
      <w:textAlignment w:val="top"/>
    </w:pPr>
    <w:rPr>
      <w:rFonts w:ascii="EYInterstate-Regular" w:eastAsiaTheme="minorEastAsia" w:hAnsi="EYInterstate-Regular" w:cs="EYInterstate-Regular"/>
      <w:color w:val="000000"/>
      <w:spacing w:val="-4"/>
      <w:sz w:val="20"/>
      <w:lang w:val="en-GB"/>
    </w:rPr>
  </w:style>
  <w:style w:type="paragraph" w:customStyle="1" w:styleId="CopyrightCover">
    <w:name w:val="Copyright (Cover)"/>
    <w:basedOn w:val="Normal"/>
    <w:uiPriority w:val="99"/>
    <w:rsid w:val="000711A7"/>
    <w:pPr>
      <w:suppressAutoHyphens/>
      <w:spacing w:after="204" w:line="210" w:lineRule="atLeast"/>
      <w:textAlignment w:val="baseline"/>
    </w:pPr>
    <w:rPr>
      <w:rFonts w:eastAsiaTheme="minorEastAsia" w:cs="EYInterstate-Light"/>
      <w:color w:val="000000"/>
      <w:spacing w:val="-3"/>
      <w:sz w:val="16"/>
      <w:szCs w:val="16"/>
      <w:lang w:val="en-GB"/>
    </w:rPr>
  </w:style>
  <w:style w:type="paragraph" w:customStyle="1" w:styleId="ScoreretrievalfileNoCover">
    <w:name w:val="Score retrieval file No (Cover)"/>
    <w:basedOn w:val="Normal"/>
    <w:uiPriority w:val="99"/>
    <w:rsid w:val="004D4B5E"/>
    <w:pPr>
      <w:suppressAutoHyphens/>
      <w:spacing w:after="224" w:line="210" w:lineRule="atLeast"/>
      <w:textAlignment w:val="baseline"/>
    </w:pPr>
    <w:rPr>
      <w:rFonts w:eastAsiaTheme="minorEastAsia" w:cs="EYInterstate-Light"/>
      <w:color w:val="000000"/>
      <w:spacing w:val="-3"/>
      <w:sz w:val="16"/>
      <w:szCs w:val="16"/>
      <w:lang w:val="en-GB"/>
    </w:rPr>
  </w:style>
  <w:style w:type="paragraph" w:customStyle="1" w:styleId="LegalcopyCover">
    <w:name w:val="Legal copy (Cover)"/>
    <w:basedOn w:val="Normal"/>
    <w:uiPriority w:val="99"/>
    <w:rsid w:val="004D4B5E"/>
    <w:pPr>
      <w:suppressAutoHyphens/>
      <w:spacing w:after="80" w:line="160" w:lineRule="atLeast"/>
      <w:textAlignment w:val="baseline"/>
    </w:pPr>
    <w:rPr>
      <w:rFonts w:eastAsiaTheme="minorEastAsia" w:cs="EYInterstate-Light"/>
      <w:color w:val="000000"/>
      <w:spacing w:val="-2"/>
      <w:sz w:val="12"/>
      <w:szCs w:val="12"/>
      <w:lang w:val="en-GB"/>
    </w:rPr>
  </w:style>
  <w:style w:type="character" w:customStyle="1" w:styleId="BoilerplatecopyItalic">
    <w:name w:val="Boilerplate copy Italic"/>
    <w:uiPriority w:val="99"/>
    <w:rsid w:val="004D4B5E"/>
    <w:rPr>
      <w:rFonts w:ascii="EYInterstate Regular" w:hAnsi="EYInterstate Regular" w:cs="EYInterstate-LightItalic"/>
      <w:i/>
      <w:iCs/>
      <w:color w:val="000000"/>
      <w:spacing w:val="-3"/>
      <w:w w:val="100"/>
      <w:position w:val="0"/>
      <w:sz w:val="16"/>
      <w:szCs w:val="16"/>
      <w:vertAlign w:val="baseline"/>
      <w:lang w:val="en-GB"/>
    </w:rPr>
  </w:style>
  <w:style w:type="paragraph" w:customStyle="1" w:styleId="EYBulletedtext1">
    <w:name w:val="EY Bulleted text 1"/>
    <w:basedOn w:val="Normal"/>
    <w:rsid w:val="00DD01E2"/>
  </w:style>
  <w:style w:type="paragraph" w:styleId="ListParagraph">
    <w:name w:val="List Paragraph"/>
    <w:aliases w:val="text bullet"/>
    <w:basedOn w:val="Normal"/>
    <w:link w:val="ListParagraphChar"/>
    <w:uiPriority w:val="34"/>
    <w:qFormat/>
    <w:rsid w:val="006A012E"/>
    <w:pPr>
      <w:widowControl/>
      <w:autoSpaceDE/>
      <w:autoSpaceDN/>
      <w:adjustRightInd/>
      <w:spacing w:after="200" w:line="276" w:lineRule="auto"/>
      <w:ind w:left="720"/>
      <w:contextualSpacing/>
    </w:pPr>
    <w:rPr>
      <w:rFonts w:asciiTheme="minorHAnsi" w:eastAsiaTheme="minorEastAsia" w:hAnsiTheme="minorHAnsi" w:cstheme="minorBidi"/>
      <w:sz w:val="22"/>
      <w:szCs w:val="22"/>
      <w:lang w:val="en-GB" w:eastAsia="en-GB"/>
    </w:rPr>
  </w:style>
  <w:style w:type="table" w:styleId="TableGrid">
    <w:name w:val="Table Grid"/>
    <w:basedOn w:val="TableNormal"/>
    <w:rsid w:val="003C2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9166A"/>
    <w:pPr>
      <w:widowControl/>
      <w:autoSpaceDE/>
      <w:autoSpaceDN/>
      <w:adjustRightInd/>
      <w:spacing w:before="100" w:beforeAutospacing="1" w:after="100" w:afterAutospacing="1" w:line="240" w:lineRule="auto"/>
    </w:pPr>
    <w:rPr>
      <w:rFonts w:ascii="Times New Roman" w:hAnsi="Times New Roman"/>
      <w:szCs w:val="24"/>
    </w:rPr>
  </w:style>
  <w:style w:type="character" w:styleId="CommentReference">
    <w:name w:val="annotation reference"/>
    <w:basedOn w:val="DefaultParagraphFont"/>
    <w:rsid w:val="00A432B9"/>
    <w:rPr>
      <w:sz w:val="16"/>
      <w:szCs w:val="16"/>
    </w:rPr>
  </w:style>
  <w:style w:type="paragraph" w:styleId="CommentText">
    <w:name w:val="annotation text"/>
    <w:basedOn w:val="Normal"/>
    <w:link w:val="CommentTextChar"/>
    <w:rsid w:val="00A432B9"/>
    <w:pPr>
      <w:spacing w:line="240" w:lineRule="auto"/>
    </w:pPr>
    <w:rPr>
      <w:sz w:val="20"/>
    </w:rPr>
  </w:style>
  <w:style w:type="character" w:customStyle="1" w:styleId="CommentTextChar">
    <w:name w:val="Comment Text Char"/>
    <w:basedOn w:val="DefaultParagraphFont"/>
    <w:link w:val="CommentText"/>
    <w:rsid w:val="00A432B9"/>
    <w:rPr>
      <w:rFonts w:ascii="EYInterstate Regular" w:hAnsi="EYInterstate Regular"/>
    </w:rPr>
  </w:style>
  <w:style w:type="paragraph" w:styleId="CommentSubject">
    <w:name w:val="annotation subject"/>
    <w:basedOn w:val="CommentText"/>
    <w:next w:val="CommentText"/>
    <w:link w:val="CommentSubjectChar"/>
    <w:rsid w:val="00A432B9"/>
    <w:rPr>
      <w:b/>
      <w:bCs/>
    </w:rPr>
  </w:style>
  <w:style w:type="character" w:customStyle="1" w:styleId="CommentSubjectChar">
    <w:name w:val="Comment Subject Char"/>
    <w:basedOn w:val="CommentTextChar"/>
    <w:link w:val="CommentSubject"/>
    <w:rsid w:val="00A432B9"/>
    <w:rPr>
      <w:rFonts w:ascii="EYInterstate Regular" w:hAnsi="EYInterstate Regular"/>
      <w:b/>
      <w:bCs/>
    </w:rPr>
  </w:style>
  <w:style w:type="paragraph" w:customStyle="1" w:styleId="twoline">
    <w:name w:val="twoline"/>
    <w:basedOn w:val="Normal"/>
    <w:rsid w:val="002F0006"/>
    <w:pPr>
      <w:widowControl/>
      <w:autoSpaceDE/>
      <w:autoSpaceDN/>
      <w:adjustRightInd/>
      <w:spacing w:before="100" w:beforeAutospacing="1" w:after="100" w:afterAutospacing="1" w:line="240" w:lineRule="auto"/>
    </w:pPr>
    <w:rPr>
      <w:rFonts w:ascii="Times New Roman" w:hAnsi="Times New Roman"/>
      <w:szCs w:val="24"/>
    </w:rPr>
  </w:style>
  <w:style w:type="paragraph" w:styleId="Revision">
    <w:name w:val="Revision"/>
    <w:hidden/>
    <w:uiPriority w:val="99"/>
    <w:semiHidden/>
    <w:rsid w:val="00657E80"/>
    <w:rPr>
      <w:rFonts w:ascii="EYInterstate Regular" w:hAnsi="EYInterstate Regular"/>
      <w:sz w:val="24"/>
    </w:rPr>
  </w:style>
  <w:style w:type="character" w:customStyle="1" w:styleId="FooterChar">
    <w:name w:val="Footer Char"/>
    <w:aliases w:val="EY Footer Char"/>
    <w:basedOn w:val="DefaultParagraphFont"/>
    <w:link w:val="Footer"/>
    <w:uiPriority w:val="99"/>
    <w:rsid w:val="00DB5E60"/>
    <w:rPr>
      <w:rFonts w:ascii="EYInterstate Regular" w:hAnsi="EYInterstate Regular"/>
      <w:sz w:val="24"/>
    </w:rPr>
  </w:style>
  <w:style w:type="paragraph" w:customStyle="1" w:styleId="Default">
    <w:name w:val="Default"/>
    <w:basedOn w:val="Normal"/>
    <w:rsid w:val="008C78F4"/>
    <w:pPr>
      <w:widowControl/>
      <w:adjustRightInd/>
      <w:spacing w:line="240" w:lineRule="auto"/>
    </w:pPr>
    <w:rPr>
      <w:rFonts w:ascii="Times New Roman" w:eastAsiaTheme="minorHAnsi" w:hAnsi="Times New Roman"/>
      <w:color w:val="000000"/>
      <w:szCs w:val="24"/>
    </w:rPr>
  </w:style>
  <w:style w:type="character" w:styleId="FollowedHyperlink">
    <w:name w:val="FollowedHyperlink"/>
    <w:basedOn w:val="DefaultParagraphFont"/>
    <w:uiPriority w:val="99"/>
    <w:unhideWhenUsed/>
    <w:rsid w:val="00226CE6"/>
    <w:rPr>
      <w:color w:val="800080"/>
      <w:u w:val="single"/>
    </w:rPr>
  </w:style>
  <w:style w:type="paragraph" w:customStyle="1" w:styleId="font5">
    <w:name w:val="font5"/>
    <w:basedOn w:val="Normal"/>
    <w:rsid w:val="00226CE6"/>
    <w:pPr>
      <w:widowControl/>
      <w:autoSpaceDE/>
      <w:autoSpaceDN/>
      <w:adjustRightInd/>
      <w:spacing w:before="100" w:beforeAutospacing="1" w:after="100" w:afterAutospacing="1" w:line="240" w:lineRule="auto"/>
    </w:pPr>
    <w:rPr>
      <w:rFonts w:ascii="Calibri" w:hAnsi="Calibri" w:cs="Calibri"/>
      <w:b/>
      <w:bCs/>
      <w:i/>
      <w:iCs/>
      <w:color w:val="000000"/>
      <w:sz w:val="20"/>
    </w:rPr>
  </w:style>
  <w:style w:type="paragraph" w:customStyle="1" w:styleId="font6">
    <w:name w:val="font6"/>
    <w:basedOn w:val="Normal"/>
    <w:rsid w:val="00226CE6"/>
    <w:pPr>
      <w:widowControl/>
      <w:autoSpaceDE/>
      <w:autoSpaceDN/>
      <w:adjustRightInd/>
      <w:spacing w:before="100" w:beforeAutospacing="1" w:after="100" w:afterAutospacing="1" w:line="240" w:lineRule="auto"/>
    </w:pPr>
    <w:rPr>
      <w:rFonts w:ascii="Calibri" w:hAnsi="Calibri" w:cs="Calibri"/>
      <w:b/>
      <w:bCs/>
      <w:color w:val="000000"/>
      <w:sz w:val="20"/>
    </w:rPr>
  </w:style>
  <w:style w:type="paragraph" w:customStyle="1" w:styleId="font7">
    <w:name w:val="font7"/>
    <w:basedOn w:val="Normal"/>
    <w:rsid w:val="00226CE6"/>
    <w:pPr>
      <w:widowControl/>
      <w:autoSpaceDE/>
      <w:autoSpaceDN/>
      <w:adjustRightInd/>
      <w:spacing w:before="100" w:beforeAutospacing="1" w:after="100" w:afterAutospacing="1" w:line="240" w:lineRule="auto"/>
    </w:pPr>
    <w:rPr>
      <w:rFonts w:ascii="Calibri" w:hAnsi="Calibri" w:cs="Calibri"/>
      <w:color w:val="000000"/>
      <w:sz w:val="20"/>
    </w:rPr>
  </w:style>
  <w:style w:type="paragraph" w:customStyle="1" w:styleId="font8">
    <w:name w:val="font8"/>
    <w:basedOn w:val="Normal"/>
    <w:rsid w:val="00226CE6"/>
    <w:pPr>
      <w:widowControl/>
      <w:autoSpaceDE/>
      <w:autoSpaceDN/>
      <w:adjustRightInd/>
      <w:spacing w:before="100" w:beforeAutospacing="1" w:after="100" w:afterAutospacing="1" w:line="240" w:lineRule="auto"/>
    </w:pPr>
    <w:rPr>
      <w:rFonts w:ascii="Calibri" w:hAnsi="Calibri" w:cs="Calibri"/>
      <w:i/>
      <w:iCs/>
      <w:color w:val="000000"/>
      <w:sz w:val="20"/>
    </w:rPr>
  </w:style>
  <w:style w:type="paragraph" w:customStyle="1" w:styleId="font9">
    <w:name w:val="font9"/>
    <w:basedOn w:val="Normal"/>
    <w:rsid w:val="00226CE6"/>
    <w:pPr>
      <w:widowControl/>
      <w:autoSpaceDE/>
      <w:autoSpaceDN/>
      <w:adjustRightInd/>
      <w:spacing w:before="100" w:beforeAutospacing="1" w:after="100" w:afterAutospacing="1" w:line="240" w:lineRule="auto"/>
    </w:pPr>
    <w:rPr>
      <w:rFonts w:ascii="Calibri" w:hAnsi="Calibri" w:cs="Calibri"/>
      <w:i/>
      <w:iCs/>
      <w:color w:val="000000"/>
      <w:sz w:val="19"/>
      <w:szCs w:val="19"/>
    </w:rPr>
  </w:style>
  <w:style w:type="paragraph" w:customStyle="1" w:styleId="xl228">
    <w:name w:val="xl228"/>
    <w:basedOn w:val="Normal"/>
    <w:rsid w:val="00226CE6"/>
    <w:pPr>
      <w:widowControl/>
      <w:autoSpaceDE/>
      <w:autoSpaceDN/>
      <w:adjustRightInd/>
      <w:spacing w:before="100" w:beforeAutospacing="1" w:after="100" w:afterAutospacing="1" w:line="240" w:lineRule="auto"/>
    </w:pPr>
    <w:rPr>
      <w:rFonts w:ascii="EYInterstate" w:hAnsi="EYInterstate"/>
      <w:sz w:val="16"/>
      <w:szCs w:val="16"/>
    </w:rPr>
  </w:style>
  <w:style w:type="paragraph" w:customStyle="1" w:styleId="xl229">
    <w:name w:val="xl229"/>
    <w:basedOn w:val="Normal"/>
    <w:rsid w:val="00226CE6"/>
    <w:pPr>
      <w:widowControl/>
      <w:autoSpaceDE/>
      <w:autoSpaceDN/>
      <w:adjustRightInd/>
      <w:spacing w:before="100" w:beforeAutospacing="1" w:after="100" w:afterAutospacing="1" w:line="240" w:lineRule="auto"/>
    </w:pPr>
    <w:rPr>
      <w:rFonts w:ascii="EYInterstate" w:hAnsi="EYInterstate"/>
      <w:sz w:val="16"/>
      <w:szCs w:val="16"/>
    </w:rPr>
  </w:style>
  <w:style w:type="paragraph" w:customStyle="1" w:styleId="xl230">
    <w:name w:val="xl230"/>
    <w:basedOn w:val="Normal"/>
    <w:rsid w:val="00226CE6"/>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1">
    <w:name w:val="xl231"/>
    <w:basedOn w:val="Normal"/>
    <w:rsid w:val="00226CE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2">
    <w:name w:val="xl232"/>
    <w:basedOn w:val="Normal"/>
    <w:rsid w:val="00226CE6"/>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33">
    <w:name w:val="xl233"/>
    <w:basedOn w:val="Normal"/>
    <w:rsid w:val="00226CE6"/>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34">
    <w:name w:val="xl234"/>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35">
    <w:name w:val="xl235"/>
    <w:basedOn w:val="Normal"/>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36">
    <w:name w:val="xl236"/>
    <w:basedOn w:val="Normal"/>
    <w:rsid w:val="00226CE6"/>
    <w:pPr>
      <w:widowControl/>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37">
    <w:name w:val="xl237"/>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38">
    <w:name w:val="xl238"/>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39">
    <w:name w:val="xl239"/>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40">
    <w:name w:val="xl240"/>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41">
    <w:name w:val="xl241"/>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42">
    <w:name w:val="xl242"/>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43">
    <w:name w:val="xl243"/>
    <w:basedOn w:val="Normal"/>
    <w:rsid w:val="00226CE6"/>
    <w:pPr>
      <w:widowControl/>
      <w:pBdr>
        <w:left w:val="single" w:sz="8" w:space="0" w:color="auto"/>
        <w:bottom w:val="single" w:sz="8"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44">
    <w:name w:val="xl244"/>
    <w:basedOn w:val="Normal"/>
    <w:rsid w:val="00226CE6"/>
    <w:pPr>
      <w:widowControl/>
      <w:pBdr>
        <w:left w:val="single" w:sz="8" w:space="0" w:color="auto"/>
        <w:bottom w:val="single" w:sz="8"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245">
    <w:name w:val="xl245"/>
    <w:basedOn w:val="Normal"/>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246">
    <w:name w:val="xl246"/>
    <w:basedOn w:val="Normal"/>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47">
    <w:name w:val="xl247"/>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b/>
      <w:bCs/>
      <w:color w:val="000000"/>
      <w:sz w:val="16"/>
      <w:szCs w:val="16"/>
    </w:rPr>
  </w:style>
  <w:style w:type="paragraph" w:customStyle="1" w:styleId="xl248">
    <w:name w:val="xl248"/>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49">
    <w:name w:val="xl249"/>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250">
    <w:name w:val="xl250"/>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i/>
      <w:iCs/>
      <w:sz w:val="20"/>
    </w:rPr>
  </w:style>
  <w:style w:type="paragraph" w:customStyle="1" w:styleId="xl251">
    <w:name w:val="xl251"/>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2">
    <w:name w:val="xl252"/>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3">
    <w:name w:val="xl253"/>
    <w:basedOn w:val="Normal"/>
    <w:rsid w:val="00226CE6"/>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54">
    <w:name w:val="xl254"/>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55">
    <w:name w:val="xl255"/>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56">
    <w:name w:val="xl256"/>
    <w:basedOn w:val="Normal"/>
    <w:rsid w:val="00226CE6"/>
    <w:pPr>
      <w:widowControl/>
      <w:pBdr>
        <w:left w:val="single" w:sz="4" w:space="0" w:color="auto"/>
        <w:bottom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57">
    <w:name w:val="xl257"/>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58">
    <w:name w:val="xl258"/>
    <w:basedOn w:val="Normal"/>
    <w:rsid w:val="00226CE6"/>
    <w:pPr>
      <w:widowControl/>
      <w:pBdr>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59">
    <w:name w:val="xl259"/>
    <w:basedOn w:val="Normal"/>
    <w:rsid w:val="00226CE6"/>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60">
    <w:name w:val="xl260"/>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61">
    <w:name w:val="xl261"/>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62">
    <w:name w:val="xl262"/>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3">
    <w:name w:val="xl263"/>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4">
    <w:name w:val="xl264"/>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65">
    <w:name w:val="xl265"/>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6">
    <w:name w:val="xl266"/>
    <w:basedOn w:val="Normal"/>
    <w:rsid w:val="00226CE6"/>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67">
    <w:name w:val="xl267"/>
    <w:basedOn w:val="Normal"/>
    <w:rsid w:val="00226CE6"/>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68">
    <w:name w:val="xl268"/>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69">
    <w:name w:val="xl269"/>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0">
    <w:name w:val="xl270"/>
    <w:basedOn w:val="Normal"/>
    <w:rsid w:val="00226CE6"/>
    <w:pPr>
      <w:widowControl/>
      <w:pBdr>
        <w:top w:val="single" w:sz="4" w:space="0" w:color="auto"/>
        <w:left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71">
    <w:name w:val="xl271"/>
    <w:basedOn w:val="Normal"/>
    <w:rsid w:val="00226CE6"/>
    <w:pPr>
      <w:widowControl/>
      <w:pBdr>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72">
    <w:name w:val="xl272"/>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3">
    <w:name w:val="xl273"/>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274">
    <w:name w:val="xl274"/>
    <w:basedOn w:val="Normal"/>
    <w:rsid w:val="00226CE6"/>
    <w:pPr>
      <w:widowControl/>
      <w:pBdr>
        <w:left w:val="single" w:sz="4" w:space="0" w:color="auto"/>
        <w:right w:val="single" w:sz="8"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75">
    <w:name w:val="xl275"/>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76">
    <w:name w:val="xl276"/>
    <w:basedOn w:val="Normal"/>
    <w:rsid w:val="00226CE6"/>
    <w:pPr>
      <w:widowControl/>
      <w:pBdr>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77">
    <w:name w:val="xl277"/>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78">
    <w:name w:val="xl278"/>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279">
    <w:name w:val="xl279"/>
    <w:basedOn w:val="Normal"/>
    <w:rsid w:val="00226CE6"/>
    <w:pPr>
      <w:widowControl/>
      <w:pBdr>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0">
    <w:name w:val="xl280"/>
    <w:basedOn w:val="Normal"/>
    <w:rsid w:val="00226CE6"/>
    <w:pPr>
      <w:widowControl/>
      <w:pBdr>
        <w:top w:val="single" w:sz="4" w:space="0" w:color="auto"/>
        <w:left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281">
    <w:name w:val="xl281"/>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2">
    <w:name w:val="xl282"/>
    <w:basedOn w:val="Normal"/>
    <w:rsid w:val="00226CE6"/>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3">
    <w:name w:val="xl283"/>
    <w:basedOn w:val="Normal"/>
    <w:rsid w:val="00226CE6"/>
    <w:pPr>
      <w:widowControl/>
      <w:pBdr>
        <w:left w:val="single" w:sz="8"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284">
    <w:name w:val="xl284"/>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85">
    <w:name w:val="xl285"/>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86">
    <w:name w:val="xl286"/>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7">
    <w:name w:val="xl287"/>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8">
    <w:name w:val="xl288"/>
    <w:basedOn w:val="Normal"/>
    <w:rsid w:val="00226CE6"/>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89">
    <w:name w:val="xl289"/>
    <w:basedOn w:val="Normal"/>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b/>
      <w:bCs/>
      <w:sz w:val="16"/>
      <w:szCs w:val="16"/>
    </w:rPr>
  </w:style>
  <w:style w:type="paragraph" w:customStyle="1" w:styleId="xl290">
    <w:name w:val="xl290"/>
    <w:basedOn w:val="Normal"/>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1">
    <w:name w:val="xl291"/>
    <w:basedOn w:val="Normal"/>
    <w:rsid w:val="00226CE6"/>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2">
    <w:name w:val="xl292"/>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93">
    <w:name w:val="xl293"/>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294">
    <w:name w:val="xl294"/>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295">
    <w:name w:val="xl295"/>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6">
    <w:name w:val="xl296"/>
    <w:basedOn w:val="Normal"/>
    <w:rsid w:val="00226CE6"/>
    <w:pPr>
      <w:widowControl/>
      <w:pBdr>
        <w:top w:val="single" w:sz="4"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297">
    <w:name w:val="xl297"/>
    <w:basedOn w:val="Normal"/>
    <w:rsid w:val="00226CE6"/>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298">
    <w:name w:val="xl298"/>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299">
    <w:name w:val="xl299"/>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0">
    <w:name w:val="xl300"/>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1">
    <w:name w:val="xl301"/>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2">
    <w:name w:val="xl302"/>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3">
    <w:name w:val="xl303"/>
    <w:basedOn w:val="Normal"/>
    <w:rsid w:val="00226CE6"/>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4">
    <w:name w:val="xl304"/>
    <w:basedOn w:val="Normal"/>
    <w:rsid w:val="00226CE6"/>
    <w:pPr>
      <w:widowControl/>
      <w:pBdr>
        <w:top w:val="single" w:sz="4"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305">
    <w:name w:val="xl305"/>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6">
    <w:name w:val="xl306"/>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07">
    <w:name w:val="xl307"/>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8">
    <w:name w:val="xl308"/>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09">
    <w:name w:val="xl309"/>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10">
    <w:name w:val="xl310"/>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11">
    <w:name w:val="xl311"/>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12">
    <w:name w:val="xl312"/>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313">
    <w:name w:val="xl313"/>
    <w:basedOn w:val="Normal"/>
    <w:rsid w:val="00226CE6"/>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sz w:val="16"/>
      <w:szCs w:val="16"/>
    </w:rPr>
  </w:style>
  <w:style w:type="paragraph" w:customStyle="1" w:styleId="xl314">
    <w:name w:val="xl314"/>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sz w:val="20"/>
    </w:rPr>
  </w:style>
  <w:style w:type="paragraph" w:customStyle="1" w:styleId="xl315">
    <w:name w:val="xl315"/>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16">
    <w:name w:val="xl316"/>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sz w:val="16"/>
      <w:szCs w:val="16"/>
    </w:rPr>
  </w:style>
  <w:style w:type="paragraph" w:customStyle="1" w:styleId="xl317">
    <w:name w:val="xl317"/>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pPr>
    <w:rPr>
      <w:rFonts w:ascii="EYInterstate" w:hAnsi="EYInterstate"/>
      <w:sz w:val="16"/>
      <w:szCs w:val="16"/>
    </w:rPr>
  </w:style>
  <w:style w:type="paragraph" w:customStyle="1" w:styleId="xl318">
    <w:name w:val="xl318"/>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19">
    <w:name w:val="xl319"/>
    <w:basedOn w:val="Normal"/>
    <w:rsid w:val="00226CE6"/>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0">
    <w:name w:val="xl320"/>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21">
    <w:name w:val="xl321"/>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2">
    <w:name w:val="xl322"/>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pPr>
    <w:rPr>
      <w:rFonts w:ascii="EYInterstate" w:hAnsi="EYInterstate"/>
      <w:sz w:val="16"/>
      <w:szCs w:val="16"/>
    </w:rPr>
  </w:style>
  <w:style w:type="paragraph" w:customStyle="1" w:styleId="xl323">
    <w:name w:val="xl323"/>
    <w:basedOn w:val="Normal"/>
    <w:rsid w:val="00226CE6"/>
    <w:pPr>
      <w:widowControl/>
      <w:pBdr>
        <w:top w:val="single" w:sz="8" w:space="0" w:color="auto"/>
        <w:left w:val="single" w:sz="8"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EYInterstate" w:hAnsi="EYInterstate"/>
      <w:b/>
      <w:bCs/>
      <w:sz w:val="16"/>
      <w:szCs w:val="16"/>
    </w:rPr>
  </w:style>
  <w:style w:type="paragraph" w:customStyle="1" w:styleId="xl324">
    <w:name w:val="xl324"/>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sz w:val="20"/>
    </w:rPr>
  </w:style>
  <w:style w:type="paragraph" w:customStyle="1" w:styleId="xl325">
    <w:name w:val="xl325"/>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26">
    <w:name w:val="xl326"/>
    <w:basedOn w:val="Normal"/>
    <w:rsid w:val="00226CE6"/>
    <w:pPr>
      <w:widowControl/>
      <w:pBdr>
        <w:top w:val="single" w:sz="8"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jc w:val="center"/>
      <w:textAlignment w:val="center"/>
    </w:pPr>
    <w:rPr>
      <w:rFonts w:ascii="EYInterstate" w:hAnsi="EYInterstate"/>
      <w:b/>
      <w:bCs/>
      <w:sz w:val="16"/>
      <w:szCs w:val="16"/>
    </w:rPr>
  </w:style>
  <w:style w:type="paragraph" w:customStyle="1" w:styleId="xl327">
    <w:name w:val="xl327"/>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i/>
      <w:iCs/>
      <w:sz w:val="20"/>
    </w:rPr>
  </w:style>
  <w:style w:type="paragraph" w:customStyle="1" w:styleId="xl328">
    <w:name w:val="xl328"/>
    <w:basedOn w:val="Normal"/>
    <w:rsid w:val="00226CE6"/>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EYInterstate" w:hAnsi="EYInterstate"/>
      <w:sz w:val="16"/>
      <w:szCs w:val="16"/>
    </w:rPr>
  </w:style>
  <w:style w:type="paragraph" w:customStyle="1" w:styleId="xl329">
    <w:name w:val="xl329"/>
    <w:basedOn w:val="Normal"/>
    <w:rsid w:val="00226CE6"/>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line="240" w:lineRule="auto"/>
      <w:textAlignment w:val="center"/>
    </w:pPr>
    <w:rPr>
      <w:rFonts w:ascii="Times New Roman" w:hAnsi="Times New Roman"/>
      <w:b/>
      <w:bCs/>
      <w:i/>
      <w:iCs/>
      <w:sz w:val="20"/>
    </w:rPr>
  </w:style>
  <w:style w:type="character" w:customStyle="1" w:styleId="EYHeading1Char">
    <w:name w:val="EY Heading 1 Char"/>
    <w:basedOn w:val="EYNormalChar"/>
    <w:link w:val="EYHeading1"/>
    <w:rsid w:val="00166942"/>
    <w:rPr>
      <w:rFonts w:ascii="EYInterstate Regular" w:hAnsi="EYInterstate Regular"/>
      <w:color w:val="808080"/>
      <w:kern w:val="12"/>
      <w:sz w:val="32"/>
      <w:szCs w:val="24"/>
    </w:rPr>
  </w:style>
  <w:style w:type="character" w:customStyle="1" w:styleId="ListParagraphChar">
    <w:name w:val="List Paragraph Char"/>
    <w:aliases w:val="text bullet Char"/>
    <w:basedOn w:val="DefaultParagraphFont"/>
    <w:link w:val="ListParagraph"/>
    <w:uiPriority w:val="34"/>
    <w:locked/>
    <w:rsid w:val="00A102E9"/>
    <w:rPr>
      <w:rFonts w:asciiTheme="minorHAnsi" w:eastAsiaTheme="minorEastAsia" w:hAnsiTheme="minorHAnsi" w:cstheme="minorBidi"/>
      <w:sz w:val="22"/>
      <w:szCs w:val="22"/>
      <w:lang w:val="en-GB" w:eastAsia="en-GB"/>
    </w:rPr>
  </w:style>
  <w:style w:type="character" w:customStyle="1" w:styleId="BodyTextChar">
    <w:name w:val="Body Text Char"/>
    <w:basedOn w:val="DefaultParagraphFont"/>
    <w:link w:val="BodyText"/>
    <w:rsid w:val="00B61E1B"/>
    <w:rPr>
      <w:rFonts w:ascii="EYInterstate Regular" w:hAnsi="EYInterstate Regula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41775">
      <w:bodyDiv w:val="1"/>
      <w:marLeft w:val="0"/>
      <w:marRight w:val="0"/>
      <w:marTop w:val="0"/>
      <w:marBottom w:val="0"/>
      <w:divBdr>
        <w:top w:val="none" w:sz="0" w:space="0" w:color="auto"/>
        <w:left w:val="none" w:sz="0" w:space="0" w:color="auto"/>
        <w:bottom w:val="none" w:sz="0" w:space="0" w:color="auto"/>
        <w:right w:val="none" w:sz="0" w:space="0" w:color="auto"/>
      </w:divBdr>
    </w:div>
    <w:div w:id="100077942">
      <w:bodyDiv w:val="1"/>
      <w:marLeft w:val="0"/>
      <w:marRight w:val="0"/>
      <w:marTop w:val="0"/>
      <w:marBottom w:val="0"/>
      <w:divBdr>
        <w:top w:val="none" w:sz="0" w:space="0" w:color="auto"/>
        <w:left w:val="none" w:sz="0" w:space="0" w:color="auto"/>
        <w:bottom w:val="none" w:sz="0" w:space="0" w:color="auto"/>
        <w:right w:val="none" w:sz="0" w:space="0" w:color="auto"/>
      </w:divBdr>
    </w:div>
    <w:div w:id="111828642">
      <w:bodyDiv w:val="1"/>
      <w:marLeft w:val="0"/>
      <w:marRight w:val="0"/>
      <w:marTop w:val="0"/>
      <w:marBottom w:val="0"/>
      <w:divBdr>
        <w:top w:val="none" w:sz="0" w:space="0" w:color="auto"/>
        <w:left w:val="none" w:sz="0" w:space="0" w:color="auto"/>
        <w:bottom w:val="none" w:sz="0" w:space="0" w:color="auto"/>
        <w:right w:val="none" w:sz="0" w:space="0" w:color="auto"/>
      </w:divBdr>
    </w:div>
    <w:div w:id="268856838">
      <w:bodyDiv w:val="1"/>
      <w:marLeft w:val="0"/>
      <w:marRight w:val="0"/>
      <w:marTop w:val="0"/>
      <w:marBottom w:val="0"/>
      <w:divBdr>
        <w:top w:val="none" w:sz="0" w:space="0" w:color="auto"/>
        <w:left w:val="none" w:sz="0" w:space="0" w:color="auto"/>
        <w:bottom w:val="none" w:sz="0" w:space="0" w:color="auto"/>
        <w:right w:val="none" w:sz="0" w:space="0" w:color="auto"/>
      </w:divBdr>
      <w:divsChild>
        <w:div w:id="1936329686">
          <w:marLeft w:val="274"/>
          <w:marRight w:val="0"/>
          <w:marTop w:val="40"/>
          <w:marBottom w:val="40"/>
          <w:divBdr>
            <w:top w:val="none" w:sz="0" w:space="0" w:color="auto"/>
            <w:left w:val="none" w:sz="0" w:space="0" w:color="auto"/>
            <w:bottom w:val="none" w:sz="0" w:space="0" w:color="auto"/>
            <w:right w:val="none" w:sz="0" w:space="0" w:color="auto"/>
          </w:divBdr>
        </w:div>
      </w:divsChild>
    </w:div>
    <w:div w:id="340940086">
      <w:bodyDiv w:val="1"/>
      <w:marLeft w:val="0"/>
      <w:marRight w:val="0"/>
      <w:marTop w:val="0"/>
      <w:marBottom w:val="0"/>
      <w:divBdr>
        <w:top w:val="none" w:sz="0" w:space="0" w:color="auto"/>
        <w:left w:val="none" w:sz="0" w:space="0" w:color="auto"/>
        <w:bottom w:val="none" w:sz="0" w:space="0" w:color="auto"/>
        <w:right w:val="none" w:sz="0" w:space="0" w:color="auto"/>
      </w:divBdr>
      <w:divsChild>
        <w:div w:id="520244155">
          <w:marLeft w:val="1166"/>
          <w:marRight w:val="0"/>
          <w:marTop w:val="40"/>
          <w:marBottom w:val="40"/>
          <w:divBdr>
            <w:top w:val="none" w:sz="0" w:space="0" w:color="auto"/>
            <w:left w:val="none" w:sz="0" w:space="0" w:color="auto"/>
            <w:bottom w:val="none" w:sz="0" w:space="0" w:color="auto"/>
            <w:right w:val="none" w:sz="0" w:space="0" w:color="auto"/>
          </w:divBdr>
        </w:div>
        <w:div w:id="854071931">
          <w:marLeft w:val="1166"/>
          <w:marRight w:val="0"/>
          <w:marTop w:val="40"/>
          <w:marBottom w:val="40"/>
          <w:divBdr>
            <w:top w:val="none" w:sz="0" w:space="0" w:color="auto"/>
            <w:left w:val="none" w:sz="0" w:space="0" w:color="auto"/>
            <w:bottom w:val="none" w:sz="0" w:space="0" w:color="auto"/>
            <w:right w:val="none" w:sz="0" w:space="0" w:color="auto"/>
          </w:divBdr>
        </w:div>
        <w:div w:id="977345149">
          <w:marLeft w:val="1166"/>
          <w:marRight w:val="0"/>
          <w:marTop w:val="40"/>
          <w:marBottom w:val="40"/>
          <w:divBdr>
            <w:top w:val="none" w:sz="0" w:space="0" w:color="auto"/>
            <w:left w:val="none" w:sz="0" w:space="0" w:color="auto"/>
            <w:bottom w:val="none" w:sz="0" w:space="0" w:color="auto"/>
            <w:right w:val="none" w:sz="0" w:space="0" w:color="auto"/>
          </w:divBdr>
        </w:div>
        <w:div w:id="325524659">
          <w:marLeft w:val="1166"/>
          <w:marRight w:val="0"/>
          <w:marTop w:val="40"/>
          <w:marBottom w:val="40"/>
          <w:divBdr>
            <w:top w:val="none" w:sz="0" w:space="0" w:color="auto"/>
            <w:left w:val="none" w:sz="0" w:space="0" w:color="auto"/>
            <w:bottom w:val="none" w:sz="0" w:space="0" w:color="auto"/>
            <w:right w:val="none" w:sz="0" w:space="0" w:color="auto"/>
          </w:divBdr>
        </w:div>
      </w:divsChild>
    </w:div>
    <w:div w:id="512648268">
      <w:bodyDiv w:val="1"/>
      <w:marLeft w:val="0"/>
      <w:marRight w:val="0"/>
      <w:marTop w:val="0"/>
      <w:marBottom w:val="0"/>
      <w:divBdr>
        <w:top w:val="none" w:sz="0" w:space="0" w:color="auto"/>
        <w:left w:val="none" w:sz="0" w:space="0" w:color="auto"/>
        <w:bottom w:val="none" w:sz="0" w:space="0" w:color="auto"/>
        <w:right w:val="none" w:sz="0" w:space="0" w:color="auto"/>
      </w:divBdr>
    </w:div>
    <w:div w:id="535311376">
      <w:bodyDiv w:val="1"/>
      <w:marLeft w:val="0"/>
      <w:marRight w:val="0"/>
      <w:marTop w:val="0"/>
      <w:marBottom w:val="0"/>
      <w:divBdr>
        <w:top w:val="none" w:sz="0" w:space="0" w:color="auto"/>
        <w:left w:val="none" w:sz="0" w:space="0" w:color="auto"/>
        <w:bottom w:val="none" w:sz="0" w:space="0" w:color="auto"/>
        <w:right w:val="none" w:sz="0" w:space="0" w:color="auto"/>
      </w:divBdr>
    </w:div>
    <w:div w:id="544802242">
      <w:bodyDiv w:val="1"/>
      <w:marLeft w:val="0"/>
      <w:marRight w:val="0"/>
      <w:marTop w:val="0"/>
      <w:marBottom w:val="0"/>
      <w:divBdr>
        <w:top w:val="none" w:sz="0" w:space="0" w:color="auto"/>
        <w:left w:val="none" w:sz="0" w:space="0" w:color="auto"/>
        <w:bottom w:val="none" w:sz="0" w:space="0" w:color="auto"/>
        <w:right w:val="none" w:sz="0" w:space="0" w:color="auto"/>
      </w:divBdr>
    </w:div>
    <w:div w:id="593130097">
      <w:bodyDiv w:val="1"/>
      <w:marLeft w:val="0"/>
      <w:marRight w:val="0"/>
      <w:marTop w:val="0"/>
      <w:marBottom w:val="0"/>
      <w:divBdr>
        <w:top w:val="none" w:sz="0" w:space="0" w:color="auto"/>
        <w:left w:val="none" w:sz="0" w:space="0" w:color="auto"/>
        <w:bottom w:val="none" w:sz="0" w:space="0" w:color="auto"/>
        <w:right w:val="none" w:sz="0" w:space="0" w:color="auto"/>
      </w:divBdr>
    </w:div>
    <w:div w:id="792554820">
      <w:bodyDiv w:val="1"/>
      <w:marLeft w:val="0"/>
      <w:marRight w:val="0"/>
      <w:marTop w:val="0"/>
      <w:marBottom w:val="0"/>
      <w:divBdr>
        <w:top w:val="none" w:sz="0" w:space="0" w:color="auto"/>
        <w:left w:val="none" w:sz="0" w:space="0" w:color="auto"/>
        <w:bottom w:val="none" w:sz="0" w:space="0" w:color="auto"/>
        <w:right w:val="none" w:sz="0" w:space="0" w:color="auto"/>
      </w:divBdr>
      <w:divsChild>
        <w:div w:id="1645889509">
          <w:marLeft w:val="288"/>
          <w:marRight w:val="0"/>
          <w:marTop w:val="0"/>
          <w:marBottom w:val="108"/>
          <w:divBdr>
            <w:top w:val="none" w:sz="0" w:space="0" w:color="auto"/>
            <w:left w:val="none" w:sz="0" w:space="0" w:color="auto"/>
            <w:bottom w:val="none" w:sz="0" w:space="0" w:color="auto"/>
            <w:right w:val="none" w:sz="0" w:space="0" w:color="auto"/>
          </w:divBdr>
        </w:div>
      </w:divsChild>
    </w:div>
    <w:div w:id="794956240">
      <w:bodyDiv w:val="1"/>
      <w:marLeft w:val="0"/>
      <w:marRight w:val="0"/>
      <w:marTop w:val="0"/>
      <w:marBottom w:val="0"/>
      <w:divBdr>
        <w:top w:val="none" w:sz="0" w:space="0" w:color="auto"/>
        <w:left w:val="none" w:sz="0" w:space="0" w:color="auto"/>
        <w:bottom w:val="none" w:sz="0" w:space="0" w:color="auto"/>
        <w:right w:val="none" w:sz="0" w:space="0" w:color="auto"/>
      </w:divBdr>
    </w:div>
    <w:div w:id="879514322">
      <w:bodyDiv w:val="1"/>
      <w:marLeft w:val="0"/>
      <w:marRight w:val="0"/>
      <w:marTop w:val="0"/>
      <w:marBottom w:val="0"/>
      <w:divBdr>
        <w:top w:val="none" w:sz="0" w:space="0" w:color="auto"/>
        <w:left w:val="none" w:sz="0" w:space="0" w:color="auto"/>
        <w:bottom w:val="none" w:sz="0" w:space="0" w:color="auto"/>
        <w:right w:val="none" w:sz="0" w:space="0" w:color="auto"/>
      </w:divBdr>
    </w:div>
    <w:div w:id="999576141">
      <w:bodyDiv w:val="1"/>
      <w:marLeft w:val="0"/>
      <w:marRight w:val="0"/>
      <w:marTop w:val="0"/>
      <w:marBottom w:val="0"/>
      <w:divBdr>
        <w:top w:val="none" w:sz="0" w:space="0" w:color="auto"/>
        <w:left w:val="none" w:sz="0" w:space="0" w:color="auto"/>
        <w:bottom w:val="none" w:sz="0" w:space="0" w:color="auto"/>
        <w:right w:val="none" w:sz="0" w:space="0" w:color="auto"/>
      </w:divBdr>
      <w:divsChild>
        <w:div w:id="428165369">
          <w:marLeft w:val="446"/>
          <w:marRight w:val="0"/>
          <w:marTop w:val="40"/>
          <w:marBottom w:val="40"/>
          <w:divBdr>
            <w:top w:val="none" w:sz="0" w:space="0" w:color="auto"/>
            <w:left w:val="none" w:sz="0" w:space="0" w:color="auto"/>
            <w:bottom w:val="none" w:sz="0" w:space="0" w:color="auto"/>
            <w:right w:val="none" w:sz="0" w:space="0" w:color="auto"/>
          </w:divBdr>
        </w:div>
        <w:div w:id="979844016">
          <w:marLeft w:val="1166"/>
          <w:marRight w:val="0"/>
          <w:marTop w:val="40"/>
          <w:marBottom w:val="40"/>
          <w:divBdr>
            <w:top w:val="none" w:sz="0" w:space="0" w:color="auto"/>
            <w:left w:val="none" w:sz="0" w:space="0" w:color="auto"/>
            <w:bottom w:val="none" w:sz="0" w:space="0" w:color="auto"/>
            <w:right w:val="none" w:sz="0" w:space="0" w:color="auto"/>
          </w:divBdr>
        </w:div>
        <w:div w:id="1013919404">
          <w:marLeft w:val="1166"/>
          <w:marRight w:val="0"/>
          <w:marTop w:val="40"/>
          <w:marBottom w:val="40"/>
          <w:divBdr>
            <w:top w:val="none" w:sz="0" w:space="0" w:color="auto"/>
            <w:left w:val="none" w:sz="0" w:space="0" w:color="auto"/>
            <w:bottom w:val="none" w:sz="0" w:space="0" w:color="auto"/>
            <w:right w:val="none" w:sz="0" w:space="0" w:color="auto"/>
          </w:divBdr>
        </w:div>
        <w:div w:id="91248171">
          <w:marLeft w:val="1166"/>
          <w:marRight w:val="0"/>
          <w:marTop w:val="40"/>
          <w:marBottom w:val="40"/>
          <w:divBdr>
            <w:top w:val="none" w:sz="0" w:space="0" w:color="auto"/>
            <w:left w:val="none" w:sz="0" w:space="0" w:color="auto"/>
            <w:bottom w:val="none" w:sz="0" w:space="0" w:color="auto"/>
            <w:right w:val="none" w:sz="0" w:space="0" w:color="auto"/>
          </w:divBdr>
        </w:div>
        <w:div w:id="1835875771">
          <w:marLeft w:val="1166"/>
          <w:marRight w:val="0"/>
          <w:marTop w:val="40"/>
          <w:marBottom w:val="40"/>
          <w:divBdr>
            <w:top w:val="none" w:sz="0" w:space="0" w:color="auto"/>
            <w:left w:val="none" w:sz="0" w:space="0" w:color="auto"/>
            <w:bottom w:val="none" w:sz="0" w:space="0" w:color="auto"/>
            <w:right w:val="none" w:sz="0" w:space="0" w:color="auto"/>
          </w:divBdr>
        </w:div>
      </w:divsChild>
    </w:div>
    <w:div w:id="1059354487">
      <w:bodyDiv w:val="1"/>
      <w:marLeft w:val="0"/>
      <w:marRight w:val="0"/>
      <w:marTop w:val="0"/>
      <w:marBottom w:val="0"/>
      <w:divBdr>
        <w:top w:val="none" w:sz="0" w:space="0" w:color="auto"/>
        <w:left w:val="none" w:sz="0" w:space="0" w:color="auto"/>
        <w:bottom w:val="none" w:sz="0" w:space="0" w:color="auto"/>
        <w:right w:val="none" w:sz="0" w:space="0" w:color="auto"/>
      </w:divBdr>
      <w:divsChild>
        <w:div w:id="1693140558">
          <w:marLeft w:val="0"/>
          <w:marRight w:val="0"/>
          <w:marTop w:val="0"/>
          <w:marBottom w:val="0"/>
          <w:divBdr>
            <w:top w:val="none" w:sz="0" w:space="0" w:color="auto"/>
            <w:left w:val="none" w:sz="0" w:space="0" w:color="auto"/>
            <w:bottom w:val="none" w:sz="0" w:space="0" w:color="auto"/>
            <w:right w:val="none" w:sz="0" w:space="0" w:color="auto"/>
          </w:divBdr>
          <w:divsChild>
            <w:div w:id="132213897">
              <w:marLeft w:val="0"/>
              <w:marRight w:val="0"/>
              <w:marTop w:val="0"/>
              <w:marBottom w:val="0"/>
              <w:divBdr>
                <w:top w:val="none" w:sz="0" w:space="0" w:color="auto"/>
                <w:left w:val="none" w:sz="0" w:space="0" w:color="auto"/>
                <w:bottom w:val="none" w:sz="0" w:space="0" w:color="auto"/>
                <w:right w:val="none" w:sz="0" w:space="0" w:color="auto"/>
              </w:divBdr>
              <w:divsChild>
                <w:div w:id="845292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971345">
      <w:bodyDiv w:val="1"/>
      <w:marLeft w:val="0"/>
      <w:marRight w:val="0"/>
      <w:marTop w:val="0"/>
      <w:marBottom w:val="0"/>
      <w:divBdr>
        <w:top w:val="none" w:sz="0" w:space="0" w:color="auto"/>
        <w:left w:val="none" w:sz="0" w:space="0" w:color="auto"/>
        <w:bottom w:val="none" w:sz="0" w:space="0" w:color="auto"/>
        <w:right w:val="none" w:sz="0" w:space="0" w:color="auto"/>
      </w:divBdr>
    </w:div>
    <w:div w:id="1118796723">
      <w:bodyDiv w:val="1"/>
      <w:marLeft w:val="0"/>
      <w:marRight w:val="0"/>
      <w:marTop w:val="0"/>
      <w:marBottom w:val="0"/>
      <w:divBdr>
        <w:top w:val="none" w:sz="0" w:space="0" w:color="auto"/>
        <w:left w:val="none" w:sz="0" w:space="0" w:color="auto"/>
        <w:bottom w:val="none" w:sz="0" w:space="0" w:color="auto"/>
        <w:right w:val="none" w:sz="0" w:space="0" w:color="auto"/>
      </w:divBdr>
      <w:divsChild>
        <w:div w:id="928274035">
          <w:marLeft w:val="374"/>
          <w:marRight w:val="0"/>
          <w:marTop w:val="120"/>
          <w:marBottom w:val="120"/>
          <w:divBdr>
            <w:top w:val="none" w:sz="0" w:space="0" w:color="auto"/>
            <w:left w:val="none" w:sz="0" w:space="0" w:color="auto"/>
            <w:bottom w:val="none" w:sz="0" w:space="0" w:color="auto"/>
            <w:right w:val="none" w:sz="0" w:space="0" w:color="auto"/>
          </w:divBdr>
        </w:div>
        <w:div w:id="2122147025">
          <w:marLeft w:val="374"/>
          <w:marRight w:val="0"/>
          <w:marTop w:val="120"/>
          <w:marBottom w:val="120"/>
          <w:divBdr>
            <w:top w:val="none" w:sz="0" w:space="0" w:color="auto"/>
            <w:left w:val="none" w:sz="0" w:space="0" w:color="auto"/>
            <w:bottom w:val="none" w:sz="0" w:space="0" w:color="auto"/>
            <w:right w:val="none" w:sz="0" w:space="0" w:color="auto"/>
          </w:divBdr>
        </w:div>
      </w:divsChild>
    </w:div>
    <w:div w:id="1197229840">
      <w:bodyDiv w:val="1"/>
      <w:marLeft w:val="0"/>
      <w:marRight w:val="0"/>
      <w:marTop w:val="0"/>
      <w:marBottom w:val="0"/>
      <w:divBdr>
        <w:top w:val="none" w:sz="0" w:space="0" w:color="auto"/>
        <w:left w:val="none" w:sz="0" w:space="0" w:color="auto"/>
        <w:bottom w:val="none" w:sz="0" w:space="0" w:color="auto"/>
        <w:right w:val="none" w:sz="0" w:space="0" w:color="auto"/>
      </w:divBdr>
    </w:div>
    <w:div w:id="1241712871">
      <w:bodyDiv w:val="1"/>
      <w:marLeft w:val="0"/>
      <w:marRight w:val="0"/>
      <w:marTop w:val="0"/>
      <w:marBottom w:val="0"/>
      <w:divBdr>
        <w:top w:val="none" w:sz="0" w:space="0" w:color="auto"/>
        <w:left w:val="none" w:sz="0" w:space="0" w:color="auto"/>
        <w:bottom w:val="none" w:sz="0" w:space="0" w:color="auto"/>
        <w:right w:val="none" w:sz="0" w:space="0" w:color="auto"/>
      </w:divBdr>
      <w:divsChild>
        <w:div w:id="256795420">
          <w:marLeft w:val="360"/>
          <w:marRight w:val="0"/>
          <w:marTop w:val="40"/>
          <w:marBottom w:val="40"/>
          <w:divBdr>
            <w:top w:val="none" w:sz="0" w:space="0" w:color="auto"/>
            <w:left w:val="none" w:sz="0" w:space="0" w:color="auto"/>
            <w:bottom w:val="none" w:sz="0" w:space="0" w:color="auto"/>
            <w:right w:val="none" w:sz="0" w:space="0" w:color="auto"/>
          </w:divBdr>
        </w:div>
      </w:divsChild>
    </w:div>
    <w:div w:id="1441609679">
      <w:bodyDiv w:val="1"/>
      <w:marLeft w:val="0"/>
      <w:marRight w:val="0"/>
      <w:marTop w:val="0"/>
      <w:marBottom w:val="0"/>
      <w:divBdr>
        <w:top w:val="none" w:sz="0" w:space="0" w:color="auto"/>
        <w:left w:val="none" w:sz="0" w:space="0" w:color="auto"/>
        <w:bottom w:val="none" w:sz="0" w:space="0" w:color="auto"/>
        <w:right w:val="none" w:sz="0" w:space="0" w:color="auto"/>
      </w:divBdr>
    </w:div>
    <w:div w:id="1498378697">
      <w:bodyDiv w:val="1"/>
      <w:marLeft w:val="0"/>
      <w:marRight w:val="0"/>
      <w:marTop w:val="0"/>
      <w:marBottom w:val="0"/>
      <w:divBdr>
        <w:top w:val="none" w:sz="0" w:space="0" w:color="auto"/>
        <w:left w:val="none" w:sz="0" w:space="0" w:color="auto"/>
        <w:bottom w:val="none" w:sz="0" w:space="0" w:color="auto"/>
        <w:right w:val="none" w:sz="0" w:space="0" w:color="auto"/>
      </w:divBdr>
      <w:divsChild>
        <w:div w:id="1627009858">
          <w:marLeft w:val="446"/>
          <w:marRight w:val="0"/>
          <w:marTop w:val="120"/>
          <w:marBottom w:val="40"/>
          <w:divBdr>
            <w:top w:val="none" w:sz="0" w:space="0" w:color="auto"/>
            <w:left w:val="none" w:sz="0" w:space="0" w:color="auto"/>
            <w:bottom w:val="none" w:sz="0" w:space="0" w:color="auto"/>
            <w:right w:val="none" w:sz="0" w:space="0" w:color="auto"/>
          </w:divBdr>
        </w:div>
        <w:div w:id="941717992">
          <w:marLeft w:val="446"/>
          <w:marRight w:val="0"/>
          <w:marTop w:val="120"/>
          <w:marBottom w:val="40"/>
          <w:divBdr>
            <w:top w:val="none" w:sz="0" w:space="0" w:color="auto"/>
            <w:left w:val="none" w:sz="0" w:space="0" w:color="auto"/>
            <w:bottom w:val="none" w:sz="0" w:space="0" w:color="auto"/>
            <w:right w:val="none" w:sz="0" w:space="0" w:color="auto"/>
          </w:divBdr>
        </w:div>
      </w:divsChild>
    </w:div>
    <w:div w:id="1501656176">
      <w:bodyDiv w:val="1"/>
      <w:marLeft w:val="0"/>
      <w:marRight w:val="0"/>
      <w:marTop w:val="0"/>
      <w:marBottom w:val="0"/>
      <w:divBdr>
        <w:top w:val="none" w:sz="0" w:space="0" w:color="auto"/>
        <w:left w:val="none" w:sz="0" w:space="0" w:color="auto"/>
        <w:bottom w:val="none" w:sz="0" w:space="0" w:color="auto"/>
        <w:right w:val="none" w:sz="0" w:space="0" w:color="auto"/>
      </w:divBdr>
      <w:divsChild>
        <w:div w:id="1255169903">
          <w:marLeft w:val="0"/>
          <w:marRight w:val="0"/>
          <w:marTop w:val="0"/>
          <w:marBottom w:val="0"/>
          <w:divBdr>
            <w:top w:val="none" w:sz="0" w:space="0" w:color="auto"/>
            <w:left w:val="none" w:sz="0" w:space="0" w:color="auto"/>
            <w:bottom w:val="none" w:sz="0" w:space="0" w:color="auto"/>
            <w:right w:val="none" w:sz="0" w:space="0" w:color="auto"/>
          </w:divBdr>
          <w:divsChild>
            <w:div w:id="1888292790">
              <w:marLeft w:val="0"/>
              <w:marRight w:val="0"/>
              <w:marTop w:val="0"/>
              <w:marBottom w:val="0"/>
              <w:divBdr>
                <w:top w:val="none" w:sz="0" w:space="0" w:color="auto"/>
                <w:left w:val="none" w:sz="0" w:space="0" w:color="auto"/>
                <w:bottom w:val="none" w:sz="0" w:space="0" w:color="auto"/>
                <w:right w:val="none" w:sz="0" w:space="0" w:color="auto"/>
              </w:divBdr>
              <w:divsChild>
                <w:div w:id="177000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264057">
      <w:bodyDiv w:val="1"/>
      <w:marLeft w:val="0"/>
      <w:marRight w:val="0"/>
      <w:marTop w:val="0"/>
      <w:marBottom w:val="0"/>
      <w:divBdr>
        <w:top w:val="none" w:sz="0" w:space="0" w:color="auto"/>
        <w:left w:val="none" w:sz="0" w:space="0" w:color="auto"/>
        <w:bottom w:val="none" w:sz="0" w:space="0" w:color="auto"/>
        <w:right w:val="none" w:sz="0" w:space="0" w:color="auto"/>
      </w:divBdr>
      <w:divsChild>
        <w:div w:id="928538440">
          <w:marLeft w:val="720"/>
          <w:marRight w:val="0"/>
          <w:marTop w:val="120"/>
          <w:marBottom w:val="40"/>
          <w:divBdr>
            <w:top w:val="none" w:sz="0" w:space="0" w:color="auto"/>
            <w:left w:val="none" w:sz="0" w:space="0" w:color="auto"/>
            <w:bottom w:val="none" w:sz="0" w:space="0" w:color="auto"/>
            <w:right w:val="none" w:sz="0" w:space="0" w:color="auto"/>
          </w:divBdr>
        </w:div>
        <w:div w:id="1326087551">
          <w:marLeft w:val="720"/>
          <w:marRight w:val="0"/>
          <w:marTop w:val="120"/>
          <w:marBottom w:val="40"/>
          <w:divBdr>
            <w:top w:val="none" w:sz="0" w:space="0" w:color="auto"/>
            <w:left w:val="none" w:sz="0" w:space="0" w:color="auto"/>
            <w:bottom w:val="none" w:sz="0" w:space="0" w:color="auto"/>
            <w:right w:val="none" w:sz="0" w:space="0" w:color="auto"/>
          </w:divBdr>
        </w:div>
        <w:div w:id="1258249885">
          <w:marLeft w:val="720"/>
          <w:marRight w:val="0"/>
          <w:marTop w:val="120"/>
          <w:marBottom w:val="40"/>
          <w:divBdr>
            <w:top w:val="none" w:sz="0" w:space="0" w:color="auto"/>
            <w:left w:val="none" w:sz="0" w:space="0" w:color="auto"/>
            <w:bottom w:val="none" w:sz="0" w:space="0" w:color="auto"/>
            <w:right w:val="none" w:sz="0" w:space="0" w:color="auto"/>
          </w:divBdr>
        </w:div>
      </w:divsChild>
    </w:div>
    <w:div w:id="1679774392">
      <w:bodyDiv w:val="1"/>
      <w:marLeft w:val="0"/>
      <w:marRight w:val="0"/>
      <w:marTop w:val="0"/>
      <w:marBottom w:val="0"/>
      <w:divBdr>
        <w:top w:val="none" w:sz="0" w:space="0" w:color="auto"/>
        <w:left w:val="none" w:sz="0" w:space="0" w:color="auto"/>
        <w:bottom w:val="none" w:sz="0" w:space="0" w:color="auto"/>
        <w:right w:val="none" w:sz="0" w:space="0" w:color="auto"/>
      </w:divBdr>
    </w:div>
    <w:div w:id="1829445400">
      <w:bodyDiv w:val="1"/>
      <w:marLeft w:val="0"/>
      <w:marRight w:val="0"/>
      <w:marTop w:val="0"/>
      <w:marBottom w:val="0"/>
      <w:divBdr>
        <w:top w:val="none" w:sz="0" w:space="0" w:color="auto"/>
        <w:left w:val="none" w:sz="0" w:space="0" w:color="auto"/>
        <w:bottom w:val="none" w:sz="0" w:space="0" w:color="auto"/>
        <w:right w:val="none" w:sz="0" w:space="0" w:color="auto"/>
      </w:divBdr>
      <w:divsChild>
        <w:div w:id="684600408">
          <w:marLeft w:val="446"/>
          <w:marRight w:val="0"/>
          <w:marTop w:val="120"/>
          <w:marBottom w:val="40"/>
          <w:divBdr>
            <w:top w:val="none" w:sz="0" w:space="0" w:color="auto"/>
            <w:left w:val="none" w:sz="0" w:space="0" w:color="auto"/>
            <w:bottom w:val="none" w:sz="0" w:space="0" w:color="auto"/>
            <w:right w:val="none" w:sz="0" w:space="0" w:color="auto"/>
          </w:divBdr>
        </w:div>
        <w:div w:id="409037878">
          <w:marLeft w:val="1166"/>
          <w:marRight w:val="0"/>
          <w:marTop w:val="120"/>
          <w:marBottom w:val="40"/>
          <w:divBdr>
            <w:top w:val="none" w:sz="0" w:space="0" w:color="auto"/>
            <w:left w:val="none" w:sz="0" w:space="0" w:color="auto"/>
            <w:bottom w:val="none" w:sz="0" w:space="0" w:color="auto"/>
            <w:right w:val="none" w:sz="0" w:space="0" w:color="auto"/>
          </w:divBdr>
        </w:div>
        <w:div w:id="1359114504">
          <w:marLeft w:val="1166"/>
          <w:marRight w:val="0"/>
          <w:marTop w:val="120"/>
          <w:marBottom w:val="40"/>
          <w:divBdr>
            <w:top w:val="none" w:sz="0" w:space="0" w:color="auto"/>
            <w:left w:val="none" w:sz="0" w:space="0" w:color="auto"/>
            <w:bottom w:val="none" w:sz="0" w:space="0" w:color="auto"/>
            <w:right w:val="none" w:sz="0" w:space="0" w:color="auto"/>
          </w:divBdr>
        </w:div>
      </w:divsChild>
    </w:div>
    <w:div w:id="202663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diagramColors" Target="diagrams/colors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diagramQuickStyle" Target="diagrams/quickStyle1.xml"/><Relationship Id="rId10" Type="http://schemas.openxmlformats.org/officeDocument/2006/relationships/footer" Target="footer1.xm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diagramLayout" Target="diagrams/layout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na.Dimitriu\AppData\Roaming\Microsoft\Templates\EYWord\EY%20Assurance%20Templates\Report%20Template_Landscape.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C03AD20-68F9-4DEB-9655-04E8B1053268}" type="doc">
      <dgm:prSet loTypeId="urn:microsoft.com/office/officeart/2005/8/layout/chevronAccent+Icon" loCatId="process" qsTypeId="urn:microsoft.com/office/officeart/2005/8/quickstyle/simple1" qsCatId="simple" csTypeId="urn:microsoft.com/office/officeart/2005/8/colors/accent1_2" csCatId="accent1" phldr="1"/>
      <dgm:spPr/>
      <dgm:t>
        <a:bodyPr/>
        <a:lstStyle/>
        <a:p>
          <a:endParaRPr lang="en-US"/>
        </a:p>
      </dgm:t>
    </dgm:pt>
    <dgm:pt modelId="{F52EC638-F8E6-4E27-8EFF-2A1167DD26B5}">
      <dgm:prSet phldrT="[Text]" custT="1"/>
      <dgm:spPr>
        <a:ln>
          <a:solidFill>
            <a:schemeClr val="bg1">
              <a:lumMod val="65000"/>
            </a:schemeClr>
          </a:solidFill>
        </a:ln>
      </dgm:spPr>
      <dgm:t>
        <a:bodyPr/>
        <a:lstStyle/>
        <a:p>
          <a:r>
            <a:rPr lang="en-US" sz="1000">
              <a:solidFill>
                <a:srgbClr val="FF0000"/>
              </a:solidFill>
              <a:latin typeface="EYInterstate Light" panose="02000506000000020004" pitchFamily="2" charset="0"/>
            </a:rPr>
            <a:t>Date to be filled in</a:t>
          </a:r>
        </a:p>
        <a:p>
          <a:r>
            <a:rPr lang="en-US" sz="1000" b="1">
              <a:latin typeface="EYInterstate Light" panose="02000506000000020004" pitchFamily="2" charset="0"/>
            </a:rPr>
            <a:t>Blue Print</a:t>
          </a:r>
        </a:p>
      </dgm:t>
    </dgm:pt>
    <dgm:pt modelId="{98759942-EB3D-484E-9771-0B47232F6AE9}" type="parTrans" cxnId="{C5A50A08-75E4-4FC5-9EBF-02E59B63F1EF}">
      <dgm:prSet/>
      <dgm:spPr/>
      <dgm:t>
        <a:bodyPr/>
        <a:lstStyle/>
        <a:p>
          <a:endParaRPr lang="en-US"/>
        </a:p>
      </dgm:t>
    </dgm:pt>
    <dgm:pt modelId="{DC60C12F-58D7-4810-B955-B3D146C31F27}" type="sibTrans" cxnId="{C5A50A08-75E4-4FC5-9EBF-02E59B63F1EF}">
      <dgm:prSet/>
      <dgm:spPr/>
      <dgm:t>
        <a:bodyPr/>
        <a:lstStyle/>
        <a:p>
          <a:endParaRPr lang="en-US"/>
        </a:p>
      </dgm:t>
    </dgm:pt>
    <dgm:pt modelId="{3683DDE1-7BDD-4341-8564-BEB909D70B9F}">
      <dgm:prSet phldrT="[Text]" custT="1"/>
      <dgm:spPr>
        <a:ln>
          <a:solidFill>
            <a:schemeClr val="bg1">
              <a:lumMod val="65000"/>
            </a:schemeClr>
          </a:solidFill>
        </a:ln>
      </dgm:spPr>
      <dgm:t>
        <a:bodyPr/>
        <a:lstStyle/>
        <a:p>
          <a:r>
            <a:rPr lang="en-US" sz="800">
              <a:latin typeface="EYInterstate Light" panose="02000506000000020004" pitchFamily="2" charset="0"/>
            </a:rPr>
            <a:t>Bi-monthly </a:t>
          </a:r>
          <a:r>
            <a:rPr lang="en-US" sz="800" b="1">
              <a:latin typeface="EYInterstate Light" panose="02000506000000020004" pitchFamily="2" charset="0"/>
            </a:rPr>
            <a:t>progress reports</a:t>
          </a:r>
        </a:p>
        <a:p>
          <a:r>
            <a:rPr lang="en-US" sz="800">
              <a:latin typeface="EYInterstate Light" panose="02000506000000020004" pitchFamily="2" charset="0"/>
            </a:rPr>
            <a:t>and</a:t>
          </a:r>
        </a:p>
        <a:p>
          <a:r>
            <a:rPr lang="en-US" sz="800">
              <a:latin typeface="EYInterstate Light" panose="02000506000000020004" pitchFamily="2" charset="0"/>
            </a:rPr>
            <a:t>Monthly presentations to the Steering Committee (per request</a:t>
          </a:r>
          <a:r>
            <a:rPr lang="en-US" sz="900">
              <a:latin typeface="EYInterstate Light" panose="02000506000000020004" pitchFamily="2" charset="0"/>
            </a:rPr>
            <a:t>) </a:t>
          </a:r>
        </a:p>
      </dgm:t>
    </dgm:pt>
    <dgm:pt modelId="{BAF4CA00-A5D9-4732-89A1-B7974CF5014E}" type="parTrans" cxnId="{19B56BFC-DF3E-4B5F-A7DE-FD24D7CED8C9}">
      <dgm:prSet/>
      <dgm:spPr/>
      <dgm:t>
        <a:bodyPr/>
        <a:lstStyle/>
        <a:p>
          <a:endParaRPr lang="en-US"/>
        </a:p>
      </dgm:t>
    </dgm:pt>
    <dgm:pt modelId="{10C4FE92-9787-4942-BC88-E9E6F29D8A46}" type="sibTrans" cxnId="{19B56BFC-DF3E-4B5F-A7DE-FD24D7CED8C9}">
      <dgm:prSet/>
      <dgm:spPr/>
      <dgm:t>
        <a:bodyPr/>
        <a:lstStyle/>
        <a:p>
          <a:endParaRPr lang="en-US"/>
        </a:p>
      </dgm:t>
    </dgm:pt>
    <dgm:pt modelId="{DBBFD8F4-AE86-4C3D-9604-03250A0B6A5C}">
      <dgm:prSet custT="1"/>
      <dgm:spPr>
        <a:ln>
          <a:solidFill>
            <a:schemeClr val="bg1">
              <a:lumMod val="65000"/>
            </a:schemeClr>
          </a:solidFill>
        </a:ln>
      </dgm:spPr>
      <dgm:t>
        <a:bodyPr/>
        <a:lstStyle/>
        <a:p>
          <a:r>
            <a:rPr lang="en-US" sz="800" b="1">
              <a:latin typeface="EYInterstate Light" panose="02000506000000020004" pitchFamily="2" charset="0"/>
            </a:rPr>
            <a:t>Info to be delivered by Company</a:t>
          </a:r>
        </a:p>
        <a:p>
          <a:r>
            <a:rPr lang="en-US" sz="800">
              <a:solidFill>
                <a:srgbClr val="FF0000"/>
              </a:solidFill>
              <a:latin typeface="EYInterstate Light" panose="02000506000000020004" pitchFamily="2" charset="0"/>
            </a:rPr>
            <a:t>- Date to be filled in- </a:t>
          </a:r>
          <a:endParaRPr lang="en-US" sz="800">
            <a:latin typeface="EYInterstate Light" panose="02000506000000020004" pitchFamily="2" charset="0"/>
          </a:endParaRPr>
        </a:p>
      </dgm:t>
    </dgm:pt>
    <dgm:pt modelId="{43AAF856-61C7-464F-B73C-B2FBF1821382}" type="parTrans" cxnId="{28BB10EB-38B2-46AC-B096-211C2FAD84A5}">
      <dgm:prSet/>
      <dgm:spPr/>
      <dgm:t>
        <a:bodyPr/>
        <a:lstStyle/>
        <a:p>
          <a:endParaRPr lang="en-US"/>
        </a:p>
      </dgm:t>
    </dgm:pt>
    <dgm:pt modelId="{E96B3210-A5FF-4216-A7CF-C95DAE3741E4}" type="sibTrans" cxnId="{28BB10EB-38B2-46AC-B096-211C2FAD84A5}">
      <dgm:prSet/>
      <dgm:spPr/>
      <dgm:t>
        <a:bodyPr/>
        <a:lstStyle/>
        <a:p>
          <a:endParaRPr lang="en-US"/>
        </a:p>
      </dgm:t>
    </dgm:pt>
    <dgm:pt modelId="{A444D2C7-DAC8-4AE7-B1FD-31C3B1012F34}">
      <dgm:prSet/>
      <dgm:spPr>
        <a:solidFill>
          <a:schemeClr val="bg1"/>
        </a:solidFill>
        <a:ln>
          <a:solidFill>
            <a:schemeClr val="bg1">
              <a:lumMod val="65000"/>
            </a:schemeClr>
          </a:solidFill>
        </a:ln>
      </dgm:spPr>
      <dgm:t>
        <a:bodyPr/>
        <a:lstStyle/>
        <a:p>
          <a:endParaRPr lang="en-US"/>
        </a:p>
        <a:p>
          <a:r>
            <a:rPr lang="en-US">
              <a:solidFill>
                <a:sysClr val="windowText" lastClr="000000"/>
              </a:solidFill>
              <a:latin typeface="EYInterstate Light" panose="02000506000000020004" pitchFamily="2" charset="0"/>
            </a:rPr>
            <a:t>1-15 October 2016</a:t>
          </a:r>
        </a:p>
        <a:p>
          <a:r>
            <a:rPr lang="en-US">
              <a:solidFill>
                <a:sysClr val="windowText" lastClr="000000"/>
              </a:solidFill>
              <a:latin typeface="EYInterstate Light" panose="02000506000000020004" pitchFamily="2" charset="0"/>
            </a:rPr>
            <a:t>-Receiving feedback from PM and SC-</a:t>
          </a:r>
          <a:endParaRPr lang="en-US">
            <a:solidFill>
              <a:sysClr val="windowText" lastClr="000000"/>
            </a:solidFill>
          </a:endParaRPr>
        </a:p>
      </dgm:t>
    </dgm:pt>
    <dgm:pt modelId="{E4A016D7-BC4A-4CAC-9ED0-34F1FFEC6794}" type="parTrans" cxnId="{D3A8EFD4-527F-4668-BD11-4656CFE0BA65}">
      <dgm:prSet/>
      <dgm:spPr/>
      <dgm:t>
        <a:bodyPr/>
        <a:lstStyle/>
        <a:p>
          <a:endParaRPr lang="en-US"/>
        </a:p>
      </dgm:t>
    </dgm:pt>
    <dgm:pt modelId="{B89969D3-03B6-43F5-B27E-6D4C81352838}" type="sibTrans" cxnId="{D3A8EFD4-527F-4668-BD11-4656CFE0BA65}">
      <dgm:prSet/>
      <dgm:spPr/>
      <dgm:t>
        <a:bodyPr/>
        <a:lstStyle/>
        <a:p>
          <a:endParaRPr lang="en-US"/>
        </a:p>
      </dgm:t>
    </dgm:pt>
    <dgm:pt modelId="{67877BC6-BF21-41AD-9F94-49D9A8F17101}">
      <dgm:prSet custT="1"/>
      <dgm:spPr>
        <a:ln>
          <a:solidFill>
            <a:schemeClr val="bg1">
              <a:lumMod val="65000"/>
            </a:schemeClr>
          </a:solidFill>
        </a:ln>
      </dgm:spPr>
      <dgm:t>
        <a:bodyPr/>
        <a:lstStyle/>
        <a:p>
          <a:r>
            <a:rPr lang="en-US" sz="1200">
              <a:solidFill>
                <a:sysClr val="windowText" lastClr="000000"/>
              </a:solidFill>
              <a:latin typeface="EYInterstate Light" panose="02000506000000020004" pitchFamily="2" charset="0"/>
            </a:rPr>
            <a:t>-15 October 2016-</a:t>
          </a:r>
        </a:p>
        <a:p>
          <a:r>
            <a:rPr lang="en-US" sz="1200" b="1">
              <a:latin typeface="EYInterstate Light" panose="02000506000000020004" pitchFamily="2" charset="0"/>
            </a:rPr>
            <a:t>Final report</a:t>
          </a:r>
        </a:p>
      </dgm:t>
    </dgm:pt>
    <dgm:pt modelId="{4AA4AE2A-AC80-44D7-8032-BC35F89E9212}" type="sibTrans" cxnId="{C27ED062-8D37-4257-A060-CF350CEA9DDB}">
      <dgm:prSet/>
      <dgm:spPr/>
      <dgm:t>
        <a:bodyPr/>
        <a:lstStyle/>
        <a:p>
          <a:endParaRPr lang="en-US"/>
        </a:p>
      </dgm:t>
    </dgm:pt>
    <dgm:pt modelId="{AF5AFC00-03CA-41FF-9C02-8463AD8F261C}" type="parTrans" cxnId="{C27ED062-8D37-4257-A060-CF350CEA9DDB}">
      <dgm:prSet/>
      <dgm:spPr/>
      <dgm:t>
        <a:bodyPr/>
        <a:lstStyle/>
        <a:p>
          <a:endParaRPr lang="en-US"/>
        </a:p>
      </dgm:t>
    </dgm:pt>
    <dgm:pt modelId="{0A743160-2B9A-4B03-BAED-98A8F4ED48C3}">
      <dgm:prSet phldrT="[Text]" custT="1"/>
      <dgm:spPr>
        <a:ln>
          <a:solidFill>
            <a:schemeClr val="bg1">
              <a:lumMod val="65000"/>
            </a:schemeClr>
          </a:solidFill>
        </a:ln>
      </dgm:spPr>
      <dgm:t>
        <a:bodyPr/>
        <a:lstStyle/>
        <a:p>
          <a:r>
            <a:rPr lang="en-US" sz="1200">
              <a:solidFill>
                <a:sysClr val="windowText" lastClr="000000"/>
              </a:solidFill>
              <a:latin typeface="EYInterstate Light" panose="02000506000000020004" pitchFamily="2" charset="0"/>
            </a:rPr>
            <a:t>30 September 2016</a:t>
          </a:r>
        </a:p>
        <a:p>
          <a:r>
            <a:rPr lang="en-US" sz="1200">
              <a:solidFill>
                <a:sysClr val="windowText" lastClr="000000"/>
              </a:solidFill>
              <a:latin typeface="EYInterstate Light" panose="02000506000000020004" pitchFamily="2" charset="0"/>
            </a:rPr>
            <a:t>-Draft Conclusion report-</a:t>
          </a:r>
        </a:p>
      </dgm:t>
    </dgm:pt>
    <dgm:pt modelId="{FAC9C8C9-5F09-487F-8DA1-7BC0EADBE2FB}" type="sibTrans" cxnId="{F6DC513C-9F75-4F11-96EE-17EB58BEBD35}">
      <dgm:prSet/>
      <dgm:spPr/>
      <dgm:t>
        <a:bodyPr/>
        <a:lstStyle/>
        <a:p>
          <a:endParaRPr lang="en-US"/>
        </a:p>
      </dgm:t>
    </dgm:pt>
    <dgm:pt modelId="{BAD4B930-73C4-4128-97EB-EC96C465E80B}" type="parTrans" cxnId="{F6DC513C-9F75-4F11-96EE-17EB58BEBD35}">
      <dgm:prSet/>
      <dgm:spPr/>
      <dgm:t>
        <a:bodyPr/>
        <a:lstStyle/>
        <a:p>
          <a:endParaRPr lang="en-US"/>
        </a:p>
      </dgm:t>
    </dgm:pt>
    <dgm:pt modelId="{9E76A5CB-104F-45F4-9D86-9E12C37C7612}" type="pres">
      <dgm:prSet presAssocID="{3C03AD20-68F9-4DEB-9655-04E8B1053268}" presName="Name0" presStyleCnt="0">
        <dgm:presLayoutVars>
          <dgm:dir/>
          <dgm:resizeHandles val="exact"/>
        </dgm:presLayoutVars>
      </dgm:prSet>
      <dgm:spPr/>
      <dgm:t>
        <a:bodyPr/>
        <a:lstStyle/>
        <a:p>
          <a:endParaRPr lang="en-US"/>
        </a:p>
      </dgm:t>
    </dgm:pt>
    <dgm:pt modelId="{027670C4-7D0B-42D7-8534-2ED831C8012B}" type="pres">
      <dgm:prSet presAssocID="{F52EC638-F8E6-4E27-8EFF-2A1167DD26B5}" presName="composite" presStyleCnt="0"/>
      <dgm:spPr/>
    </dgm:pt>
    <dgm:pt modelId="{278A9FBF-D00B-4894-93F1-351E22B4E98C}" type="pres">
      <dgm:prSet presAssocID="{F52EC638-F8E6-4E27-8EFF-2A1167DD26B5}" presName="bgChev" presStyleLbl="node1" presStyleIdx="0" presStyleCnt="6" custScaleY="189448"/>
      <dgm:spPr>
        <a:solidFill>
          <a:srgbClr val="FFC000"/>
        </a:solidFill>
      </dgm:spPr>
    </dgm:pt>
    <dgm:pt modelId="{3EE5A94A-5969-4681-8E07-0FF0AB607D90}" type="pres">
      <dgm:prSet presAssocID="{F52EC638-F8E6-4E27-8EFF-2A1167DD26B5}" presName="txNode" presStyleLbl="fgAcc1" presStyleIdx="0" presStyleCnt="6" custScaleY="203608">
        <dgm:presLayoutVars>
          <dgm:bulletEnabled val="1"/>
        </dgm:presLayoutVars>
      </dgm:prSet>
      <dgm:spPr/>
      <dgm:t>
        <a:bodyPr/>
        <a:lstStyle/>
        <a:p>
          <a:endParaRPr lang="en-US"/>
        </a:p>
      </dgm:t>
    </dgm:pt>
    <dgm:pt modelId="{CFBF0C03-ECFF-4432-87CD-09399767C0A0}" type="pres">
      <dgm:prSet presAssocID="{DC60C12F-58D7-4810-B955-B3D146C31F27}" presName="compositeSpace" presStyleCnt="0"/>
      <dgm:spPr/>
    </dgm:pt>
    <dgm:pt modelId="{51DF5C6F-C9A5-49AB-A3E8-D06B9C65F43E}" type="pres">
      <dgm:prSet presAssocID="{DBBFD8F4-AE86-4C3D-9604-03250A0B6A5C}" presName="composite" presStyleCnt="0"/>
      <dgm:spPr/>
    </dgm:pt>
    <dgm:pt modelId="{B3B96BE6-D434-4AD2-A5BB-E6B8DEED6911}" type="pres">
      <dgm:prSet presAssocID="{DBBFD8F4-AE86-4C3D-9604-03250A0B6A5C}" presName="bgChev" presStyleLbl="node1" presStyleIdx="1" presStyleCnt="6" custScaleY="189448"/>
      <dgm:spPr>
        <a:solidFill>
          <a:srgbClr val="FFC000"/>
        </a:solidFill>
      </dgm:spPr>
    </dgm:pt>
    <dgm:pt modelId="{6E39DFC3-F94A-485C-A863-1061D0E92468}" type="pres">
      <dgm:prSet presAssocID="{DBBFD8F4-AE86-4C3D-9604-03250A0B6A5C}" presName="txNode" presStyleLbl="fgAcc1" presStyleIdx="1" presStyleCnt="6" custScaleY="492458">
        <dgm:presLayoutVars>
          <dgm:bulletEnabled val="1"/>
        </dgm:presLayoutVars>
      </dgm:prSet>
      <dgm:spPr/>
      <dgm:t>
        <a:bodyPr/>
        <a:lstStyle/>
        <a:p>
          <a:endParaRPr lang="en-US"/>
        </a:p>
      </dgm:t>
    </dgm:pt>
    <dgm:pt modelId="{91BE743D-43EC-4976-A26C-A4593FDB9B4F}" type="pres">
      <dgm:prSet presAssocID="{E96B3210-A5FF-4216-A7CF-C95DAE3741E4}" presName="compositeSpace" presStyleCnt="0"/>
      <dgm:spPr/>
    </dgm:pt>
    <dgm:pt modelId="{9CBCADF3-7BEA-4699-B952-1FD1A242895C}" type="pres">
      <dgm:prSet presAssocID="{3683DDE1-7BDD-4341-8564-BEB909D70B9F}" presName="composite" presStyleCnt="0"/>
      <dgm:spPr/>
    </dgm:pt>
    <dgm:pt modelId="{5741A962-6190-4041-9CB0-AB41689D6E73}" type="pres">
      <dgm:prSet presAssocID="{3683DDE1-7BDD-4341-8564-BEB909D70B9F}" presName="bgChev" presStyleLbl="node1" presStyleIdx="2" presStyleCnt="6" custScaleY="176119"/>
      <dgm:spPr>
        <a:solidFill>
          <a:srgbClr val="FFC000"/>
        </a:solidFill>
      </dgm:spPr>
    </dgm:pt>
    <dgm:pt modelId="{06F51C71-6865-406E-849B-91A74B3A0E68}" type="pres">
      <dgm:prSet presAssocID="{3683DDE1-7BDD-4341-8564-BEB909D70B9F}" presName="txNode" presStyleLbl="fgAcc1" presStyleIdx="2" presStyleCnt="6" custScaleY="184013">
        <dgm:presLayoutVars>
          <dgm:bulletEnabled val="1"/>
        </dgm:presLayoutVars>
      </dgm:prSet>
      <dgm:spPr/>
      <dgm:t>
        <a:bodyPr/>
        <a:lstStyle/>
        <a:p>
          <a:endParaRPr lang="en-US"/>
        </a:p>
      </dgm:t>
    </dgm:pt>
    <dgm:pt modelId="{DDF190EE-BC9F-4F0A-9C11-3E205590B0CC}" type="pres">
      <dgm:prSet presAssocID="{10C4FE92-9787-4942-BC88-E9E6F29D8A46}" presName="compositeSpace" presStyleCnt="0"/>
      <dgm:spPr/>
    </dgm:pt>
    <dgm:pt modelId="{356CE3D6-CC4C-4393-8046-E204BFBA2902}" type="pres">
      <dgm:prSet presAssocID="{0A743160-2B9A-4B03-BAED-98A8F4ED48C3}" presName="composite" presStyleCnt="0"/>
      <dgm:spPr/>
    </dgm:pt>
    <dgm:pt modelId="{41A5336C-BE51-43B0-A227-940030439C4E}" type="pres">
      <dgm:prSet presAssocID="{0A743160-2B9A-4B03-BAED-98A8F4ED48C3}" presName="bgChev" presStyleLbl="node1" presStyleIdx="3" presStyleCnt="6" custScaleY="183613"/>
      <dgm:spPr>
        <a:solidFill>
          <a:srgbClr val="FFC000"/>
        </a:solidFill>
      </dgm:spPr>
    </dgm:pt>
    <dgm:pt modelId="{0996C22D-4BC1-434E-B3C2-A06412BC5A32}" type="pres">
      <dgm:prSet presAssocID="{0A743160-2B9A-4B03-BAED-98A8F4ED48C3}" presName="txNode" presStyleLbl="fgAcc1" presStyleIdx="3" presStyleCnt="6" custScaleX="104444" custScaleY="511048">
        <dgm:presLayoutVars>
          <dgm:bulletEnabled val="1"/>
        </dgm:presLayoutVars>
      </dgm:prSet>
      <dgm:spPr/>
      <dgm:t>
        <a:bodyPr/>
        <a:lstStyle/>
        <a:p>
          <a:endParaRPr lang="en-US"/>
        </a:p>
      </dgm:t>
    </dgm:pt>
    <dgm:pt modelId="{A2213978-2855-4532-A354-78896A9461E8}" type="pres">
      <dgm:prSet presAssocID="{FAC9C8C9-5F09-487F-8DA1-7BC0EADBE2FB}" presName="compositeSpace" presStyleCnt="0"/>
      <dgm:spPr/>
    </dgm:pt>
    <dgm:pt modelId="{E6451804-3BDB-4860-9129-CD2333A4F1A8}" type="pres">
      <dgm:prSet presAssocID="{67877BC6-BF21-41AD-9F94-49D9A8F17101}" presName="composite" presStyleCnt="0"/>
      <dgm:spPr/>
    </dgm:pt>
    <dgm:pt modelId="{AF49F78D-2D1B-4A3C-9BCD-DE719CF5FF6A}" type="pres">
      <dgm:prSet presAssocID="{67877BC6-BF21-41AD-9F94-49D9A8F17101}" presName="bgChev" presStyleLbl="node1" presStyleIdx="4" presStyleCnt="6" custScaleY="183613" custLinFactX="15450" custLinFactNeighborX="100000" custLinFactNeighborY="-1846"/>
      <dgm:spPr>
        <a:solidFill>
          <a:srgbClr val="FFC000"/>
        </a:solidFill>
      </dgm:spPr>
    </dgm:pt>
    <dgm:pt modelId="{932E1B49-EE72-4ADD-8723-3A8D6D51E5F7}" type="pres">
      <dgm:prSet presAssocID="{67877BC6-BF21-41AD-9F94-49D9A8F17101}" presName="txNode" presStyleLbl="fgAcc1" presStyleIdx="4" presStyleCnt="6" custScaleX="97575" custScaleY="515569" custLinFactX="30915" custLinFactNeighborX="100000" custLinFactNeighborY="-7681">
        <dgm:presLayoutVars>
          <dgm:bulletEnabled val="1"/>
        </dgm:presLayoutVars>
      </dgm:prSet>
      <dgm:spPr/>
      <dgm:t>
        <a:bodyPr/>
        <a:lstStyle/>
        <a:p>
          <a:endParaRPr lang="en-US"/>
        </a:p>
      </dgm:t>
    </dgm:pt>
    <dgm:pt modelId="{87194918-F15D-4CDC-A3B7-4938D2A34199}" type="pres">
      <dgm:prSet presAssocID="{4AA4AE2A-AC80-44D7-8032-BC35F89E9212}" presName="compositeSpace" presStyleCnt="0"/>
      <dgm:spPr/>
    </dgm:pt>
    <dgm:pt modelId="{25BC43B2-3BFA-43FD-AF07-4AC3190E01B9}" type="pres">
      <dgm:prSet presAssocID="{A444D2C7-DAC8-4AE7-B1FD-31C3B1012F34}" presName="composite" presStyleCnt="0"/>
      <dgm:spPr/>
    </dgm:pt>
    <dgm:pt modelId="{FFE7DAB4-A89F-4FF1-817A-A1B93202A8DF}" type="pres">
      <dgm:prSet presAssocID="{A444D2C7-DAC8-4AE7-B1FD-31C3B1012F34}" presName="bgChev" presStyleLbl="node1" presStyleIdx="5" presStyleCnt="6" custScaleY="167058" custLinFactNeighborX="-98346" custLinFactNeighborY="-12923"/>
      <dgm:spPr>
        <a:solidFill>
          <a:srgbClr val="FFC000"/>
        </a:solidFill>
      </dgm:spPr>
    </dgm:pt>
    <dgm:pt modelId="{0405E90B-5617-4694-932C-5E181559375C}" type="pres">
      <dgm:prSet presAssocID="{A444D2C7-DAC8-4AE7-B1FD-31C3B1012F34}" presName="txNode" presStyleLbl="fgAcc1" presStyleIdx="5" presStyleCnt="6" custScaleY="159098" custLinFactX="-23213" custLinFactNeighborX="-100000" custLinFactNeighborY="-5539">
        <dgm:presLayoutVars>
          <dgm:bulletEnabled val="1"/>
        </dgm:presLayoutVars>
      </dgm:prSet>
      <dgm:spPr/>
      <dgm:t>
        <a:bodyPr/>
        <a:lstStyle/>
        <a:p>
          <a:endParaRPr lang="en-US"/>
        </a:p>
      </dgm:t>
    </dgm:pt>
  </dgm:ptLst>
  <dgm:cxnLst>
    <dgm:cxn modelId="{4409C75A-50D8-41CE-8BA4-7903E6FAD763}" type="presOf" srcId="{0A743160-2B9A-4B03-BAED-98A8F4ED48C3}" destId="{0996C22D-4BC1-434E-B3C2-A06412BC5A32}" srcOrd="0" destOrd="0" presId="urn:microsoft.com/office/officeart/2005/8/layout/chevronAccent+Icon"/>
    <dgm:cxn modelId="{19B56BFC-DF3E-4B5F-A7DE-FD24D7CED8C9}" srcId="{3C03AD20-68F9-4DEB-9655-04E8B1053268}" destId="{3683DDE1-7BDD-4341-8564-BEB909D70B9F}" srcOrd="2" destOrd="0" parTransId="{BAF4CA00-A5D9-4732-89A1-B7974CF5014E}" sibTransId="{10C4FE92-9787-4942-BC88-E9E6F29D8A46}"/>
    <dgm:cxn modelId="{0920BB6C-4D35-4476-B28B-65EC6530F285}" type="presOf" srcId="{3C03AD20-68F9-4DEB-9655-04E8B1053268}" destId="{9E76A5CB-104F-45F4-9D86-9E12C37C7612}" srcOrd="0" destOrd="0" presId="urn:microsoft.com/office/officeart/2005/8/layout/chevronAccent+Icon"/>
    <dgm:cxn modelId="{D3A8EFD4-527F-4668-BD11-4656CFE0BA65}" srcId="{3C03AD20-68F9-4DEB-9655-04E8B1053268}" destId="{A444D2C7-DAC8-4AE7-B1FD-31C3B1012F34}" srcOrd="5" destOrd="0" parTransId="{E4A016D7-BC4A-4CAC-9ED0-34F1FFEC6794}" sibTransId="{B89969D3-03B6-43F5-B27E-6D4C81352838}"/>
    <dgm:cxn modelId="{C27ED062-8D37-4257-A060-CF350CEA9DDB}" srcId="{3C03AD20-68F9-4DEB-9655-04E8B1053268}" destId="{67877BC6-BF21-41AD-9F94-49D9A8F17101}" srcOrd="4" destOrd="0" parTransId="{AF5AFC00-03CA-41FF-9C02-8463AD8F261C}" sibTransId="{4AA4AE2A-AC80-44D7-8032-BC35F89E9212}"/>
    <dgm:cxn modelId="{460A400E-1A1E-4304-8611-C2B68303DE97}" type="presOf" srcId="{A444D2C7-DAC8-4AE7-B1FD-31C3B1012F34}" destId="{0405E90B-5617-4694-932C-5E181559375C}" srcOrd="0" destOrd="0" presId="urn:microsoft.com/office/officeart/2005/8/layout/chevronAccent+Icon"/>
    <dgm:cxn modelId="{F6DC513C-9F75-4F11-96EE-17EB58BEBD35}" srcId="{3C03AD20-68F9-4DEB-9655-04E8B1053268}" destId="{0A743160-2B9A-4B03-BAED-98A8F4ED48C3}" srcOrd="3" destOrd="0" parTransId="{BAD4B930-73C4-4128-97EB-EC96C465E80B}" sibTransId="{FAC9C8C9-5F09-487F-8DA1-7BC0EADBE2FB}"/>
    <dgm:cxn modelId="{F166FDC0-9968-4FE9-A3BA-7FAF47EEE346}" type="presOf" srcId="{3683DDE1-7BDD-4341-8564-BEB909D70B9F}" destId="{06F51C71-6865-406E-849B-91A74B3A0E68}" srcOrd="0" destOrd="0" presId="urn:microsoft.com/office/officeart/2005/8/layout/chevronAccent+Icon"/>
    <dgm:cxn modelId="{917C6BA5-BA94-4B6F-BF49-697C8B06E1E2}" type="presOf" srcId="{F52EC638-F8E6-4E27-8EFF-2A1167DD26B5}" destId="{3EE5A94A-5969-4681-8E07-0FF0AB607D90}" srcOrd="0" destOrd="0" presId="urn:microsoft.com/office/officeart/2005/8/layout/chevronAccent+Icon"/>
    <dgm:cxn modelId="{C5A50A08-75E4-4FC5-9EBF-02E59B63F1EF}" srcId="{3C03AD20-68F9-4DEB-9655-04E8B1053268}" destId="{F52EC638-F8E6-4E27-8EFF-2A1167DD26B5}" srcOrd="0" destOrd="0" parTransId="{98759942-EB3D-484E-9771-0B47232F6AE9}" sibTransId="{DC60C12F-58D7-4810-B955-B3D146C31F27}"/>
    <dgm:cxn modelId="{B3E50B07-7744-4914-ABBA-1BC62E5E47C6}" type="presOf" srcId="{DBBFD8F4-AE86-4C3D-9604-03250A0B6A5C}" destId="{6E39DFC3-F94A-485C-A863-1061D0E92468}" srcOrd="0" destOrd="0" presId="urn:microsoft.com/office/officeart/2005/8/layout/chevronAccent+Icon"/>
    <dgm:cxn modelId="{28BB10EB-38B2-46AC-B096-211C2FAD84A5}" srcId="{3C03AD20-68F9-4DEB-9655-04E8B1053268}" destId="{DBBFD8F4-AE86-4C3D-9604-03250A0B6A5C}" srcOrd="1" destOrd="0" parTransId="{43AAF856-61C7-464F-B73C-B2FBF1821382}" sibTransId="{E96B3210-A5FF-4216-A7CF-C95DAE3741E4}"/>
    <dgm:cxn modelId="{17C81BD2-BD92-44DF-9586-C78EDAEDC835}" type="presOf" srcId="{67877BC6-BF21-41AD-9F94-49D9A8F17101}" destId="{932E1B49-EE72-4ADD-8723-3A8D6D51E5F7}" srcOrd="0" destOrd="0" presId="urn:microsoft.com/office/officeart/2005/8/layout/chevronAccent+Icon"/>
    <dgm:cxn modelId="{877CA9FD-E721-4176-BBD2-B040A05E96D4}" type="presParOf" srcId="{9E76A5CB-104F-45F4-9D86-9E12C37C7612}" destId="{027670C4-7D0B-42D7-8534-2ED831C8012B}" srcOrd="0" destOrd="0" presId="urn:microsoft.com/office/officeart/2005/8/layout/chevronAccent+Icon"/>
    <dgm:cxn modelId="{323DC97A-9A5E-495F-8438-B5819D86ABCA}" type="presParOf" srcId="{027670C4-7D0B-42D7-8534-2ED831C8012B}" destId="{278A9FBF-D00B-4894-93F1-351E22B4E98C}" srcOrd="0" destOrd="0" presId="urn:microsoft.com/office/officeart/2005/8/layout/chevronAccent+Icon"/>
    <dgm:cxn modelId="{F13037F1-F0B9-4F27-80BC-328121F61C60}" type="presParOf" srcId="{027670C4-7D0B-42D7-8534-2ED831C8012B}" destId="{3EE5A94A-5969-4681-8E07-0FF0AB607D90}" srcOrd="1" destOrd="0" presId="urn:microsoft.com/office/officeart/2005/8/layout/chevronAccent+Icon"/>
    <dgm:cxn modelId="{3E4FF3AD-22C0-49BF-8314-B8B0FA6685A0}" type="presParOf" srcId="{9E76A5CB-104F-45F4-9D86-9E12C37C7612}" destId="{CFBF0C03-ECFF-4432-87CD-09399767C0A0}" srcOrd="1" destOrd="0" presId="urn:microsoft.com/office/officeart/2005/8/layout/chevronAccent+Icon"/>
    <dgm:cxn modelId="{7AE1F751-3A5F-4023-AA93-E7951D1B82D7}" type="presParOf" srcId="{9E76A5CB-104F-45F4-9D86-9E12C37C7612}" destId="{51DF5C6F-C9A5-49AB-A3E8-D06B9C65F43E}" srcOrd="2" destOrd="0" presId="urn:microsoft.com/office/officeart/2005/8/layout/chevronAccent+Icon"/>
    <dgm:cxn modelId="{A12B2A07-27FC-4000-A0E1-5D603AD22B49}" type="presParOf" srcId="{51DF5C6F-C9A5-49AB-A3E8-D06B9C65F43E}" destId="{B3B96BE6-D434-4AD2-A5BB-E6B8DEED6911}" srcOrd="0" destOrd="0" presId="urn:microsoft.com/office/officeart/2005/8/layout/chevronAccent+Icon"/>
    <dgm:cxn modelId="{3D06F9FF-099F-4022-9A8D-FD1F1A6A1F26}" type="presParOf" srcId="{51DF5C6F-C9A5-49AB-A3E8-D06B9C65F43E}" destId="{6E39DFC3-F94A-485C-A863-1061D0E92468}" srcOrd="1" destOrd="0" presId="urn:microsoft.com/office/officeart/2005/8/layout/chevronAccent+Icon"/>
    <dgm:cxn modelId="{4608D153-6F22-49FF-928D-79C55AE5921E}" type="presParOf" srcId="{9E76A5CB-104F-45F4-9D86-9E12C37C7612}" destId="{91BE743D-43EC-4976-A26C-A4593FDB9B4F}" srcOrd="3" destOrd="0" presId="urn:microsoft.com/office/officeart/2005/8/layout/chevronAccent+Icon"/>
    <dgm:cxn modelId="{C4EED5F3-0A1C-41B1-A722-5B8BE180C88E}" type="presParOf" srcId="{9E76A5CB-104F-45F4-9D86-9E12C37C7612}" destId="{9CBCADF3-7BEA-4699-B952-1FD1A242895C}" srcOrd="4" destOrd="0" presId="urn:microsoft.com/office/officeart/2005/8/layout/chevronAccent+Icon"/>
    <dgm:cxn modelId="{47E64443-AECF-42B8-812A-ECCF5AEE8E72}" type="presParOf" srcId="{9CBCADF3-7BEA-4699-B952-1FD1A242895C}" destId="{5741A962-6190-4041-9CB0-AB41689D6E73}" srcOrd="0" destOrd="0" presId="urn:microsoft.com/office/officeart/2005/8/layout/chevronAccent+Icon"/>
    <dgm:cxn modelId="{01FC8F7D-EE7A-4635-B736-B9FFC1FA6248}" type="presParOf" srcId="{9CBCADF3-7BEA-4699-B952-1FD1A242895C}" destId="{06F51C71-6865-406E-849B-91A74B3A0E68}" srcOrd="1" destOrd="0" presId="urn:microsoft.com/office/officeart/2005/8/layout/chevronAccent+Icon"/>
    <dgm:cxn modelId="{8D5C7308-FA9C-41F9-B726-ADAC07DE3A62}" type="presParOf" srcId="{9E76A5CB-104F-45F4-9D86-9E12C37C7612}" destId="{DDF190EE-BC9F-4F0A-9C11-3E205590B0CC}" srcOrd="5" destOrd="0" presId="urn:microsoft.com/office/officeart/2005/8/layout/chevronAccent+Icon"/>
    <dgm:cxn modelId="{E664C6A3-2846-4400-98DD-E190EBACDA0A}" type="presParOf" srcId="{9E76A5CB-104F-45F4-9D86-9E12C37C7612}" destId="{356CE3D6-CC4C-4393-8046-E204BFBA2902}" srcOrd="6" destOrd="0" presId="urn:microsoft.com/office/officeart/2005/8/layout/chevronAccent+Icon"/>
    <dgm:cxn modelId="{8BCB49BF-86E0-4A45-939C-AD35AFF695E2}" type="presParOf" srcId="{356CE3D6-CC4C-4393-8046-E204BFBA2902}" destId="{41A5336C-BE51-43B0-A227-940030439C4E}" srcOrd="0" destOrd="0" presId="urn:microsoft.com/office/officeart/2005/8/layout/chevronAccent+Icon"/>
    <dgm:cxn modelId="{B7A7D538-971D-437F-A36B-91968E293158}" type="presParOf" srcId="{356CE3D6-CC4C-4393-8046-E204BFBA2902}" destId="{0996C22D-4BC1-434E-B3C2-A06412BC5A32}" srcOrd="1" destOrd="0" presId="urn:microsoft.com/office/officeart/2005/8/layout/chevronAccent+Icon"/>
    <dgm:cxn modelId="{DEA679EF-C8AE-4C5D-B4CF-5B16DE1427D0}" type="presParOf" srcId="{9E76A5CB-104F-45F4-9D86-9E12C37C7612}" destId="{A2213978-2855-4532-A354-78896A9461E8}" srcOrd="7" destOrd="0" presId="urn:microsoft.com/office/officeart/2005/8/layout/chevronAccent+Icon"/>
    <dgm:cxn modelId="{59A0C483-87DF-4B9A-861E-0218520DB769}" type="presParOf" srcId="{9E76A5CB-104F-45F4-9D86-9E12C37C7612}" destId="{E6451804-3BDB-4860-9129-CD2333A4F1A8}" srcOrd="8" destOrd="0" presId="urn:microsoft.com/office/officeart/2005/8/layout/chevronAccent+Icon"/>
    <dgm:cxn modelId="{1AA05727-BD92-433D-B16E-946F218267DB}" type="presParOf" srcId="{E6451804-3BDB-4860-9129-CD2333A4F1A8}" destId="{AF49F78D-2D1B-4A3C-9BCD-DE719CF5FF6A}" srcOrd="0" destOrd="0" presId="urn:microsoft.com/office/officeart/2005/8/layout/chevronAccent+Icon"/>
    <dgm:cxn modelId="{A774B18A-58F6-45C4-B6BF-346D71AA5DBE}" type="presParOf" srcId="{E6451804-3BDB-4860-9129-CD2333A4F1A8}" destId="{932E1B49-EE72-4ADD-8723-3A8D6D51E5F7}" srcOrd="1" destOrd="0" presId="urn:microsoft.com/office/officeart/2005/8/layout/chevronAccent+Icon"/>
    <dgm:cxn modelId="{09DA32E4-2D63-4F99-8AFA-59C6ED5346BC}" type="presParOf" srcId="{9E76A5CB-104F-45F4-9D86-9E12C37C7612}" destId="{87194918-F15D-4CDC-A3B7-4938D2A34199}" srcOrd="9" destOrd="0" presId="urn:microsoft.com/office/officeart/2005/8/layout/chevronAccent+Icon"/>
    <dgm:cxn modelId="{BD32DB6F-E864-4BD2-86DE-1A2858DDAD6A}" type="presParOf" srcId="{9E76A5CB-104F-45F4-9D86-9E12C37C7612}" destId="{25BC43B2-3BFA-43FD-AF07-4AC3190E01B9}" srcOrd="10" destOrd="0" presId="urn:microsoft.com/office/officeart/2005/8/layout/chevronAccent+Icon"/>
    <dgm:cxn modelId="{80C46C50-7088-4886-B700-FB9A99893492}" type="presParOf" srcId="{25BC43B2-3BFA-43FD-AF07-4AC3190E01B9}" destId="{FFE7DAB4-A89F-4FF1-817A-A1B93202A8DF}" srcOrd="0" destOrd="0" presId="urn:microsoft.com/office/officeart/2005/8/layout/chevronAccent+Icon"/>
    <dgm:cxn modelId="{15243800-D5A2-45C7-8723-588C9E5BC9FD}" type="presParOf" srcId="{25BC43B2-3BFA-43FD-AF07-4AC3190E01B9}" destId="{0405E90B-5617-4694-932C-5E181559375C}" srcOrd="1" destOrd="0" presId="urn:microsoft.com/office/officeart/2005/8/layout/chevronAccent+Icon"/>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78A9FBF-D00B-4894-93F1-351E22B4E98C}">
      <dsp:nvSpPr>
        <dsp:cNvPr id="0" name=""/>
        <dsp:cNvSpPr/>
      </dsp:nvSpPr>
      <dsp:spPr>
        <a:xfrm>
          <a:off x="1839" y="1794299"/>
          <a:ext cx="1336557" cy="977383"/>
        </a:xfrm>
        <a:prstGeom prst="chevron">
          <a:avLst>
            <a:gd name="adj" fmla="val 40000"/>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3EE5A94A-5969-4681-8E07-0FF0AB607D90}">
      <dsp:nvSpPr>
        <dsp:cNvPr id="0" name=""/>
        <dsp:cNvSpPr/>
      </dsp:nvSpPr>
      <dsp:spPr>
        <a:xfrm>
          <a:off x="358255" y="1886751"/>
          <a:ext cx="1128648" cy="1050436"/>
        </a:xfrm>
        <a:prstGeom prst="roundRect">
          <a:avLst>
            <a:gd name="adj" fmla="val 10000"/>
          </a:avLst>
        </a:prstGeom>
        <a:solidFill>
          <a:schemeClr val="lt1">
            <a:alpha val="90000"/>
            <a:hueOff val="0"/>
            <a:satOff val="0"/>
            <a:lumOff val="0"/>
            <a:alphaOff val="0"/>
          </a:schemeClr>
        </a:solidFill>
        <a:ln w="25400" cap="flat" cmpd="sng" algn="ctr">
          <a:solidFill>
            <a:schemeClr val="bg1">
              <a:lumMod val="6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ctr" anchorCtr="0">
          <a:noAutofit/>
        </a:bodyPr>
        <a:lstStyle/>
        <a:p>
          <a:pPr lvl="0" algn="ctr" defTabSz="444500">
            <a:lnSpc>
              <a:spcPct val="90000"/>
            </a:lnSpc>
            <a:spcBef>
              <a:spcPct val="0"/>
            </a:spcBef>
            <a:spcAft>
              <a:spcPct val="35000"/>
            </a:spcAft>
          </a:pPr>
          <a:r>
            <a:rPr lang="en-US" sz="1000" kern="1200">
              <a:solidFill>
                <a:srgbClr val="FF0000"/>
              </a:solidFill>
              <a:latin typeface="EYInterstate Light" panose="02000506000000020004" pitchFamily="2" charset="0"/>
            </a:rPr>
            <a:t>Date to be filled in</a:t>
          </a:r>
        </a:p>
        <a:p>
          <a:pPr lvl="0" algn="ctr" defTabSz="444500">
            <a:lnSpc>
              <a:spcPct val="90000"/>
            </a:lnSpc>
            <a:spcBef>
              <a:spcPct val="0"/>
            </a:spcBef>
            <a:spcAft>
              <a:spcPct val="35000"/>
            </a:spcAft>
          </a:pPr>
          <a:r>
            <a:rPr lang="en-US" sz="1000" b="1" kern="1200">
              <a:latin typeface="EYInterstate Light" panose="02000506000000020004" pitchFamily="2" charset="0"/>
            </a:rPr>
            <a:t>Blue Print</a:t>
          </a:r>
        </a:p>
      </dsp:txBody>
      <dsp:txXfrm>
        <a:off x="389021" y="1917517"/>
        <a:ext cx="1067116" cy="988904"/>
      </dsp:txXfrm>
    </dsp:sp>
    <dsp:sp modelId="{B3B96BE6-D434-4AD2-A5BB-E6B8DEED6911}">
      <dsp:nvSpPr>
        <dsp:cNvPr id="0" name=""/>
        <dsp:cNvSpPr/>
      </dsp:nvSpPr>
      <dsp:spPr>
        <a:xfrm>
          <a:off x="1528485" y="1748074"/>
          <a:ext cx="1336557" cy="977383"/>
        </a:xfrm>
        <a:prstGeom prst="chevron">
          <a:avLst>
            <a:gd name="adj" fmla="val 40000"/>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E39DFC3-F94A-485C-A863-1061D0E92468}">
      <dsp:nvSpPr>
        <dsp:cNvPr id="0" name=""/>
        <dsp:cNvSpPr/>
      </dsp:nvSpPr>
      <dsp:spPr>
        <a:xfrm>
          <a:off x="1884901" y="1095420"/>
          <a:ext cx="1128648" cy="2540646"/>
        </a:xfrm>
        <a:prstGeom prst="roundRect">
          <a:avLst>
            <a:gd name="adj" fmla="val 10000"/>
          </a:avLst>
        </a:prstGeom>
        <a:solidFill>
          <a:schemeClr val="lt1">
            <a:alpha val="90000"/>
            <a:hueOff val="0"/>
            <a:satOff val="0"/>
            <a:lumOff val="0"/>
            <a:alphaOff val="0"/>
          </a:schemeClr>
        </a:solidFill>
        <a:ln w="25400" cap="flat" cmpd="sng" algn="ctr">
          <a:solidFill>
            <a:schemeClr val="bg1">
              <a:lumMod val="6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en-US" sz="800" b="1" kern="1200">
              <a:latin typeface="EYInterstate Light" panose="02000506000000020004" pitchFamily="2" charset="0"/>
            </a:rPr>
            <a:t>Info to be delivered by Company</a:t>
          </a:r>
        </a:p>
        <a:p>
          <a:pPr lvl="0" algn="ctr" defTabSz="355600">
            <a:lnSpc>
              <a:spcPct val="90000"/>
            </a:lnSpc>
            <a:spcBef>
              <a:spcPct val="0"/>
            </a:spcBef>
            <a:spcAft>
              <a:spcPct val="35000"/>
            </a:spcAft>
          </a:pPr>
          <a:r>
            <a:rPr lang="en-US" sz="800" kern="1200">
              <a:solidFill>
                <a:srgbClr val="FF0000"/>
              </a:solidFill>
              <a:latin typeface="EYInterstate Light" panose="02000506000000020004" pitchFamily="2" charset="0"/>
            </a:rPr>
            <a:t>- Date to be filled in- </a:t>
          </a:r>
          <a:endParaRPr lang="en-US" sz="800" kern="1200">
            <a:latin typeface="EYInterstate Light" panose="02000506000000020004" pitchFamily="2" charset="0"/>
          </a:endParaRPr>
        </a:p>
      </dsp:txBody>
      <dsp:txXfrm>
        <a:off x="1917958" y="1128477"/>
        <a:ext cx="1062534" cy="2474532"/>
      </dsp:txXfrm>
    </dsp:sp>
    <dsp:sp modelId="{5741A962-6190-4041-9CB0-AB41689D6E73}">
      <dsp:nvSpPr>
        <dsp:cNvPr id="0" name=""/>
        <dsp:cNvSpPr/>
      </dsp:nvSpPr>
      <dsp:spPr>
        <a:xfrm>
          <a:off x="3055132" y="1836764"/>
          <a:ext cx="1336557" cy="908617"/>
        </a:xfrm>
        <a:prstGeom prst="chevron">
          <a:avLst>
            <a:gd name="adj" fmla="val 40000"/>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6F51C71-6865-406E-849B-91A74B3A0E68}">
      <dsp:nvSpPr>
        <dsp:cNvPr id="0" name=""/>
        <dsp:cNvSpPr/>
      </dsp:nvSpPr>
      <dsp:spPr>
        <a:xfrm>
          <a:off x="3411547" y="1945379"/>
          <a:ext cx="1128648" cy="949343"/>
        </a:xfrm>
        <a:prstGeom prst="roundRect">
          <a:avLst>
            <a:gd name="adj" fmla="val 10000"/>
          </a:avLst>
        </a:prstGeom>
        <a:solidFill>
          <a:schemeClr val="lt1">
            <a:alpha val="90000"/>
            <a:hueOff val="0"/>
            <a:satOff val="0"/>
            <a:lumOff val="0"/>
            <a:alphaOff val="0"/>
          </a:schemeClr>
        </a:solidFill>
        <a:ln w="25400" cap="flat" cmpd="sng" algn="ctr">
          <a:solidFill>
            <a:schemeClr val="bg1">
              <a:lumMod val="6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r>
            <a:rPr lang="en-US" sz="800" kern="1200">
              <a:latin typeface="EYInterstate Light" panose="02000506000000020004" pitchFamily="2" charset="0"/>
            </a:rPr>
            <a:t>Bi-monthly </a:t>
          </a:r>
          <a:r>
            <a:rPr lang="en-US" sz="800" b="1" kern="1200">
              <a:latin typeface="EYInterstate Light" panose="02000506000000020004" pitchFamily="2" charset="0"/>
            </a:rPr>
            <a:t>progress reports</a:t>
          </a:r>
        </a:p>
        <a:p>
          <a:pPr lvl="0" algn="ctr" defTabSz="355600">
            <a:lnSpc>
              <a:spcPct val="90000"/>
            </a:lnSpc>
            <a:spcBef>
              <a:spcPct val="0"/>
            </a:spcBef>
            <a:spcAft>
              <a:spcPct val="35000"/>
            </a:spcAft>
          </a:pPr>
          <a:r>
            <a:rPr lang="en-US" sz="800" kern="1200">
              <a:latin typeface="EYInterstate Light" panose="02000506000000020004" pitchFamily="2" charset="0"/>
            </a:rPr>
            <a:t>and</a:t>
          </a:r>
        </a:p>
        <a:p>
          <a:pPr lvl="0" algn="ctr" defTabSz="355600">
            <a:lnSpc>
              <a:spcPct val="90000"/>
            </a:lnSpc>
            <a:spcBef>
              <a:spcPct val="0"/>
            </a:spcBef>
            <a:spcAft>
              <a:spcPct val="35000"/>
            </a:spcAft>
          </a:pPr>
          <a:r>
            <a:rPr lang="en-US" sz="800" kern="1200">
              <a:latin typeface="EYInterstate Light" panose="02000506000000020004" pitchFamily="2" charset="0"/>
            </a:rPr>
            <a:t>Monthly presentations to the Steering Committee (per request</a:t>
          </a:r>
          <a:r>
            <a:rPr lang="en-US" sz="900" kern="1200">
              <a:latin typeface="EYInterstate Light" panose="02000506000000020004" pitchFamily="2" charset="0"/>
            </a:rPr>
            <a:t>) </a:t>
          </a:r>
        </a:p>
      </dsp:txBody>
      <dsp:txXfrm>
        <a:off x="3439352" y="1973184"/>
        <a:ext cx="1073038" cy="893733"/>
      </dsp:txXfrm>
    </dsp:sp>
    <dsp:sp modelId="{41A5336C-BE51-43B0-A227-940030439C4E}">
      <dsp:nvSpPr>
        <dsp:cNvPr id="0" name=""/>
        <dsp:cNvSpPr/>
      </dsp:nvSpPr>
      <dsp:spPr>
        <a:xfrm>
          <a:off x="4581778" y="1763126"/>
          <a:ext cx="1336557" cy="947280"/>
        </a:xfrm>
        <a:prstGeom prst="chevron">
          <a:avLst>
            <a:gd name="adj" fmla="val 40000"/>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996C22D-4BC1-434E-B3C2-A06412BC5A32}">
      <dsp:nvSpPr>
        <dsp:cNvPr id="0" name=""/>
        <dsp:cNvSpPr/>
      </dsp:nvSpPr>
      <dsp:spPr>
        <a:xfrm>
          <a:off x="4913114" y="1047466"/>
          <a:ext cx="1178805" cy="2636554"/>
        </a:xfrm>
        <a:prstGeom prst="roundRect">
          <a:avLst>
            <a:gd name="adj" fmla="val 10000"/>
          </a:avLst>
        </a:prstGeom>
        <a:solidFill>
          <a:schemeClr val="lt1">
            <a:alpha val="90000"/>
            <a:hueOff val="0"/>
            <a:satOff val="0"/>
            <a:lumOff val="0"/>
            <a:alphaOff val="0"/>
          </a:schemeClr>
        </a:solidFill>
        <a:ln w="25400" cap="flat" cmpd="sng" algn="ctr">
          <a:solidFill>
            <a:schemeClr val="bg1">
              <a:lumMod val="6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EYInterstate Light" panose="02000506000000020004" pitchFamily="2" charset="0"/>
            </a:rPr>
            <a:t>30 September 2016</a:t>
          </a:r>
        </a:p>
        <a:p>
          <a:pPr lvl="0" algn="ctr" defTabSz="533400">
            <a:lnSpc>
              <a:spcPct val="90000"/>
            </a:lnSpc>
            <a:spcBef>
              <a:spcPct val="0"/>
            </a:spcBef>
            <a:spcAft>
              <a:spcPct val="35000"/>
            </a:spcAft>
          </a:pPr>
          <a:r>
            <a:rPr lang="en-US" sz="1200" kern="1200">
              <a:solidFill>
                <a:sysClr val="windowText" lastClr="000000"/>
              </a:solidFill>
              <a:latin typeface="EYInterstate Light" panose="02000506000000020004" pitchFamily="2" charset="0"/>
            </a:rPr>
            <a:t>-Draft Conclusion report-</a:t>
          </a:r>
        </a:p>
      </dsp:txBody>
      <dsp:txXfrm>
        <a:off x="4947640" y="1081992"/>
        <a:ext cx="1109753" cy="2567502"/>
      </dsp:txXfrm>
    </dsp:sp>
    <dsp:sp modelId="{AF49F78D-2D1B-4A3C-9BCD-DE719CF5FF6A}">
      <dsp:nvSpPr>
        <dsp:cNvPr id="0" name=""/>
        <dsp:cNvSpPr/>
      </dsp:nvSpPr>
      <dsp:spPr>
        <a:xfrm>
          <a:off x="7676558" y="1753602"/>
          <a:ext cx="1336557" cy="947280"/>
        </a:xfrm>
        <a:prstGeom prst="chevron">
          <a:avLst>
            <a:gd name="adj" fmla="val 40000"/>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32E1B49-EE72-4ADD-8723-3A8D6D51E5F7}">
      <dsp:nvSpPr>
        <dsp:cNvPr id="0" name=""/>
        <dsp:cNvSpPr/>
      </dsp:nvSpPr>
      <dsp:spPr>
        <a:xfrm>
          <a:off x="7981173" y="996177"/>
          <a:ext cx="1101279" cy="2659878"/>
        </a:xfrm>
        <a:prstGeom prst="roundRect">
          <a:avLst>
            <a:gd name="adj" fmla="val 10000"/>
          </a:avLst>
        </a:prstGeom>
        <a:solidFill>
          <a:schemeClr val="lt1">
            <a:alpha val="90000"/>
            <a:hueOff val="0"/>
            <a:satOff val="0"/>
            <a:lumOff val="0"/>
            <a:alphaOff val="0"/>
          </a:schemeClr>
        </a:solidFill>
        <a:ln w="25400" cap="flat" cmpd="sng" algn="ctr">
          <a:solidFill>
            <a:schemeClr val="bg1">
              <a:lumMod val="6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solidFill>
                <a:sysClr val="windowText" lastClr="000000"/>
              </a:solidFill>
              <a:latin typeface="EYInterstate Light" panose="02000506000000020004" pitchFamily="2" charset="0"/>
            </a:rPr>
            <a:t>-15 October 2016-</a:t>
          </a:r>
        </a:p>
        <a:p>
          <a:pPr lvl="0" algn="ctr" defTabSz="533400">
            <a:lnSpc>
              <a:spcPct val="90000"/>
            </a:lnSpc>
            <a:spcBef>
              <a:spcPct val="0"/>
            </a:spcBef>
            <a:spcAft>
              <a:spcPct val="35000"/>
            </a:spcAft>
          </a:pPr>
          <a:r>
            <a:rPr lang="en-US" sz="1200" b="1" kern="1200">
              <a:latin typeface="EYInterstate Light" panose="02000506000000020004" pitchFamily="2" charset="0"/>
            </a:rPr>
            <a:t>Final report</a:t>
          </a:r>
        </a:p>
      </dsp:txBody>
      <dsp:txXfrm>
        <a:off x="8013428" y="1028432"/>
        <a:ext cx="1036769" cy="2595368"/>
      </dsp:txXfrm>
    </dsp:sp>
    <dsp:sp modelId="{FFE7DAB4-A89F-4FF1-817A-A1B93202A8DF}">
      <dsp:nvSpPr>
        <dsp:cNvPr id="0" name=""/>
        <dsp:cNvSpPr/>
      </dsp:nvSpPr>
      <dsp:spPr>
        <a:xfrm>
          <a:off x="6332012" y="1813914"/>
          <a:ext cx="1336557" cy="861871"/>
        </a:xfrm>
        <a:prstGeom prst="chevron">
          <a:avLst>
            <a:gd name="adj" fmla="val 40000"/>
          </a:avLst>
        </a:prstGeom>
        <a:solidFill>
          <a:srgbClr val="FFC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405E90B-5617-4694-932C-5E181559375C}">
      <dsp:nvSpPr>
        <dsp:cNvPr id="0" name=""/>
        <dsp:cNvSpPr/>
      </dsp:nvSpPr>
      <dsp:spPr>
        <a:xfrm>
          <a:off x="6612237" y="2001520"/>
          <a:ext cx="1128648" cy="820804"/>
        </a:xfrm>
        <a:prstGeom prst="roundRect">
          <a:avLst>
            <a:gd name="adj" fmla="val 10000"/>
          </a:avLst>
        </a:prstGeom>
        <a:solidFill>
          <a:schemeClr val="bg1"/>
        </a:solidFill>
        <a:ln w="25400" cap="flat" cmpd="sng" algn="ctr">
          <a:solidFill>
            <a:schemeClr val="bg1">
              <a:lumMod val="6500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56896" tIns="56896" rIns="56896" bIns="56896" numCol="1" spcCol="1270" anchor="ctr" anchorCtr="0">
          <a:noAutofit/>
        </a:bodyPr>
        <a:lstStyle/>
        <a:p>
          <a:pPr lvl="0" algn="ctr" defTabSz="355600">
            <a:lnSpc>
              <a:spcPct val="90000"/>
            </a:lnSpc>
            <a:spcBef>
              <a:spcPct val="0"/>
            </a:spcBef>
            <a:spcAft>
              <a:spcPct val="35000"/>
            </a:spcAft>
          </a:pPr>
          <a:endParaRPr lang="en-US" sz="800" kern="1200"/>
        </a:p>
        <a:p>
          <a:pPr lvl="0" algn="ctr" defTabSz="355600">
            <a:lnSpc>
              <a:spcPct val="90000"/>
            </a:lnSpc>
            <a:spcBef>
              <a:spcPct val="0"/>
            </a:spcBef>
            <a:spcAft>
              <a:spcPct val="35000"/>
            </a:spcAft>
          </a:pPr>
          <a:r>
            <a:rPr lang="en-US" sz="800" kern="1200">
              <a:solidFill>
                <a:sysClr val="windowText" lastClr="000000"/>
              </a:solidFill>
              <a:latin typeface="EYInterstate Light" panose="02000506000000020004" pitchFamily="2" charset="0"/>
            </a:rPr>
            <a:t>1-15 October 2016</a:t>
          </a:r>
        </a:p>
        <a:p>
          <a:pPr lvl="0" algn="ctr" defTabSz="355600">
            <a:lnSpc>
              <a:spcPct val="90000"/>
            </a:lnSpc>
            <a:spcBef>
              <a:spcPct val="0"/>
            </a:spcBef>
            <a:spcAft>
              <a:spcPct val="35000"/>
            </a:spcAft>
          </a:pPr>
          <a:r>
            <a:rPr lang="en-US" sz="800" kern="1200">
              <a:solidFill>
                <a:sysClr val="windowText" lastClr="000000"/>
              </a:solidFill>
              <a:latin typeface="EYInterstate Light" panose="02000506000000020004" pitchFamily="2" charset="0"/>
            </a:rPr>
            <a:t>-Receiving feedback from PM and SC-</a:t>
          </a:r>
          <a:endParaRPr lang="en-US" sz="800" kern="1200">
            <a:solidFill>
              <a:sysClr val="windowText" lastClr="000000"/>
            </a:solidFill>
          </a:endParaRPr>
        </a:p>
      </dsp:txBody>
      <dsp:txXfrm>
        <a:off x="6636278" y="2025561"/>
        <a:ext cx="1080566" cy="772722"/>
      </dsp:txXfrm>
    </dsp:sp>
  </dsp:spTree>
</dsp:drawing>
</file>

<file path=word/diagrams/layout1.xml><?xml version="1.0" encoding="utf-8"?>
<dgm:layoutDef xmlns:dgm="http://schemas.openxmlformats.org/drawingml/2006/diagram" xmlns:a="http://schemas.openxmlformats.org/drawingml/2006/main" uniqueId="urn:microsoft.com/office/officeart/2005/8/layout/chevronAccent+Icon">
  <dgm:title val="Chevron Accent Process"/>
  <dgm:desc val="Use to show sequential steps in a task, process, or workflow, or to emphasize movement or direction. Works best with minimal Level 1 and Level 2 text."/>
  <dgm:catLst>
    <dgm:cat type="process" pri="9500"/>
    <dgm:cat type="officeonline" pri="2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forName="composite" refType="w"/>
      <dgm:constr type="primFontSz" for="des" forName="txNode" op="equ" val="65"/>
      <dgm:constr type="w" for="ch" forName="compositeSpace" refType="w" refFor="ch" refForName="composite" fact="0.028"/>
    </dgm:constrLst>
    <dgm:ruleLst/>
    <dgm:forEach name="Name4" axis="ch" ptType="node">
      <dgm:layoutNode name="composite">
        <dgm:alg type="composite"/>
        <dgm:shape xmlns:r="http://schemas.openxmlformats.org/officeDocument/2006/relationships" r:blip="">
          <dgm:adjLst/>
        </dgm:shape>
        <dgm:presOf/>
        <dgm:choose name="Name5">
          <dgm:if name="Name6" func="var" arg="dir" op="equ" val="norm">
            <dgm:constrLst>
              <dgm:constr type="l" for="ch" forName="bgChev"/>
              <dgm:constr type="w" for="ch" forName="bgChev" refType="w" fact="0.9"/>
              <dgm:constr type="t" for="ch" forName="bgChev"/>
              <dgm:constr type="h" for="ch" forName="bgChev" refType="w" refFor="ch" refForName="bgChev" fact="0.386"/>
              <dgm:constr type="l" for="ch" forName="txNode" refType="w" fact="0.24"/>
              <dgm:constr type="w" for="ch" forName="txNode" refType="w" fact="0.76"/>
              <dgm:constr type="t" for="ch" forName="txNode" refType="h" refFor="ch" refForName="bgChev" fact="0.25"/>
              <dgm:constr type="h" for="ch" forName="txNode" refType="h" refFor="ch" refForName="bgChev"/>
            </dgm:constrLst>
          </dgm:if>
          <dgm:else name="Name7">
            <dgm:constrLst>
              <dgm:constr type="l" for="ch" forName="bgChev" refType="w" fact="0.1"/>
              <dgm:constr type="w" for="ch" forName="bgChev" refType="w" fact="0.9"/>
              <dgm:constr type="t" for="ch" forName="bgChev"/>
              <dgm:constr type="h" for="ch" forName="bgChev" refType="w" refFor="ch" refForName="bgChev" fact="0.386"/>
              <dgm:constr type="l" for="ch" forName="txNode"/>
              <dgm:constr type="w" for="ch" forName="txNode" refType="w" fact="0.76"/>
              <dgm:constr type="t" for="ch" forName="txNode" refType="h" refFor="ch" refForName="bgChev" fact="0.25"/>
              <dgm:constr type="h" for="ch" forName="txNode" refType="h" refFor="ch" refForName="bgChev"/>
            </dgm:constrLst>
          </dgm:else>
        </dgm:choose>
        <dgm:ruleLst/>
        <dgm:layoutNode name="bgChev" styleLbl="node1">
          <dgm:alg type="sp"/>
          <dgm:choose name="Name8">
            <dgm:if name="Name9" func="var" arg="dir" op="equ" val="norm">
              <dgm:shape xmlns:r="http://schemas.openxmlformats.org/officeDocument/2006/relationships" type="chevron" r:blip="">
                <dgm:adjLst>
                  <dgm:adj idx="1" val="0.4"/>
                </dgm:adjLst>
              </dgm:shape>
            </dgm:if>
            <dgm:else name="Name10">
              <dgm:shape xmlns:r="http://schemas.openxmlformats.org/officeDocument/2006/relationships" rot="180" type="chevron" r:blip="">
                <dgm:adjLst>
                  <dgm:adj idx="1" val="0.4"/>
                </dgm:adjLst>
              </dgm:shape>
            </dgm:else>
          </dgm:choose>
          <dgm:presOf/>
          <dgm:constrLst/>
        </dgm:layoutNode>
        <dgm:layoutNode name="txNode" styleLbl="fgAcc1">
          <dgm:varLst>
            <dgm:bulletEnabled val="1"/>
          </dgm:varLst>
          <dgm:alg type="tx"/>
          <dgm:shape xmlns:r="http://schemas.openxmlformats.org/officeDocument/2006/relationships" type="roundRect" r:blip="">
            <dgm:adjLst>
              <dgm:adj idx="1" val="0.1"/>
            </dgm:adjLst>
          </dgm:shape>
          <dgm:presOf axis="desOrSelf" ptType="node"/>
          <dgm:ruleLst>
            <dgm:rule type="primFontSz" val="5" fact="NaN" max="NaN"/>
          </dgm:ruleLst>
        </dgm:layoutNode>
      </dgm:layoutNode>
      <dgm:forEach name="Name11" axis="followSib" ptType="sibTrans" cnt="1">
        <dgm:layoutNode name="compositeSpace">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64837-71D5-4E9A-B802-690292DEA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Template_Landscape.dotx</Template>
  <TotalTime>3</TotalTime>
  <Pages>16</Pages>
  <Words>1576</Words>
  <Characters>8988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Report</vt:lpstr>
    </vt:vector>
  </TitlesOfParts>
  <Company>EY</Company>
  <LinksUpToDate>false</LinksUpToDate>
  <CharactersWithSpaces>10543</CharactersWithSpaces>
  <SharedDoc>false</SharedDoc>
  <HLinks>
    <vt:vector size="24" baseType="variant">
      <vt:variant>
        <vt:i4>1441845</vt:i4>
      </vt:variant>
      <vt:variant>
        <vt:i4>20</vt:i4>
      </vt:variant>
      <vt:variant>
        <vt:i4>0</vt:i4>
      </vt:variant>
      <vt:variant>
        <vt:i4>5</vt:i4>
      </vt:variant>
      <vt:variant>
        <vt:lpwstr/>
      </vt:variant>
      <vt:variant>
        <vt:lpwstr>_Toc212949105</vt:lpwstr>
      </vt:variant>
      <vt:variant>
        <vt:i4>1441845</vt:i4>
      </vt:variant>
      <vt:variant>
        <vt:i4>14</vt:i4>
      </vt:variant>
      <vt:variant>
        <vt:i4>0</vt:i4>
      </vt:variant>
      <vt:variant>
        <vt:i4>5</vt:i4>
      </vt:variant>
      <vt:variant>
        <vt:lpwstr/>
      </vt:variant>
      <vt:variant>
        <vt:lpwstr>_Toc212949104</vt:lpwstr>
      </vt:variant>
      <vt:variant>
        <vt:i4>1441845</vt:i4>
      </vt:variant>
      <vt:variant>
        <vt:i4>8</vt:i4>
      </vt:variant>
      <vt:variant>
        <vt:i4>0</vt:i4>
      </vt:variant>
      <vt:variant>
        <vt:i4>5</vt:i4>
      </vt:variant>
      <vt:variant>
        <vt:lpwstr/>
      </vt:variant>
      <vt:variant>
        <vt:lpwstr>_Toc212949103</vt:lpwstr>
      </vt:variant>
      <vt:variant>
        <vt:i4>1441845</vt:i4>
      </vt:variant>
      <vt:variant>
        <vt:i4>2</vt:i4>
      </vt:variant>
      <vt:variant>
        <vt:i4>0</vt:i4>
      </vt:variant>
      <vt:variant>
        <vt:i4>5</vt:i4>
      </vt:variant>
      <vt:variant>
        <vt:lpwstr/>
      </vt:variant>
      <vt:variant>
        <vt:lpwstr>_Toc212949102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creator>Alina Dimitriu</dc:creator>
  <cp:lastModifiedBy>Alina Dimitriu</cp:lastModifiedBy>
  <cp:revision>5</cp:revision>
  <cp:lastPrinted>2015-03-16T21:24:00Z</cp:lastPrinted>
  <dcterms:created xsi:type="dcterms:W3CDTF">2016-04-05T16:52:00Z</dcterms:created>
  <dcterms:modified xsi:type="dcterms:W3CDTF">2016-04-25T07:32:00Z</dcterms:modified>
</cp:coreProperties>
</file>